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A0" w:rsidRPr="00EF441D" w:rsidRDefault="009E407C">
      <w:pPr>
        <w:rPr>
          <w:rFonts w:ascii="Times New Roman" w:hAnsi="Times New Roman" w:cs="Times New Roman"/>
          <w:b/>
          <w:sz w:val="24"/>
          <w:szCs w:val="24"/>
        </w:rPr>
      </w:pPr>
      <w:r w:rsidRPr="00EF441D">
        <w:rPr>
          <w:rFonts w:ascii="Times New Roman" w:hAnsi="Times New Roman" w:cs="Times New Roman"/>
          <w:noProof/>
          <w:sz w:val="24"/>
          <w:szCs w:val="24"/>
          <w:lang w:eastAsia="nl-NL"/>
        </w:rPr>
        <w:drawing>
          <wp:inline distT="0" distB="0" distL="0" distR="0" wp14:anchorId="6364F5F8" wp14:editId="333D1EA2">
            <wp:extent cx="1543050" cy="609600"/>
            <wp:effectExtent l="0" t="0" r="0" b="0"/>
            <wp:docPr id="1181" name="Afbeelding 117" descr="LogoVisserhu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 name="Afbeelding 117" descr="LogoVisserhui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EF441D">
        <w:rPr>
          <w:rFonts w:ascii="Times New Roman" w:hAnsi="Times New Roman" w:cs="Times New Roman"/>
          <w:sz w:val="24"/>
          <w:szCs w:val="24"/>
        </w:rPr>
        <w:tab/>
      </w:r>
      <w:r w:rsidR="00EF441D">
        <w:rPr>
          <w:rFonts w:ascii="Times New Roman" w:hAnsi="Times New Roman" w:cs="Times New Roman"/>
          <w:sz w:val="24"/>
          <w:szCs w:val="24"/>
        </w:rPr>
        <w:tab/>
      </w:r>
      <w:r w:rsidR="00EF441D">
        <w:rPr>
          <w:rFonts w:ascii="Times New Roman" w:hAnsi="Times New Roman" w:cs="Times New Roman"/>
          <w:sz w:val="24"/>
          <w:szCs w:val="24"/>
        </w:rPr>
        <w:tab/>
      </w:r>
      <w:r w:rsidR="00EF441D">
        <w:rPr>
          <w:rFonts w:ascii="Times New Roman" w:hAnsi="Times New Roman" w:cs="Times New Roman"/>
          <w:sz w:val="24"/>
          <w:szCs w:val="24"/>
        </w:rPr>
        <w:tab/>
      </w:r>
      <w:r w:rsidR="00EF441D">
        <w:rPr>
          <w:rFonts w:ascii="Times New Roman" w:hAnsi="Times New Roman" w:cs="Times New Roman"/>
          <w:sz w:val="24"/>
          <w:szCs w:val="24"/>
        </w:rPr>
        <w:tab/>
      </w:r>
      <w:r w:rsidR="00EF441D">
        <w:rPr>
          <w:rFonts w:ascii="Times New Roman" w:hAnsi="Times New Roman" w:cs="Times New Roman"/>
          <w:sz w:val="24"/>
          <w:szCs w:val="24"/>
        </w:rPr>
        <w:tab/>
        <w:t xml:space="preserve">       </w:t>
      </w:r>
      <w:proofErr w:type="spellStart"/>
      <w:r w:rsidR="005C44E8" w:rsidRPr="00EF441D">
        <w:rPr>
          <w:rFonts w:ascii="Times New Roman" w:hAnsi="Times New Roman" w:cs="Times New Roman"/>
          <w:b/>
          <w:sz w:val="28"/>
          <w:szCs w:val="28"/>
        </w:rPr>
        <w:t>mr</w:t>
      </w:r>
      <w:proofErr w:type="spellEnd"/>
      <w:r w:rsidR="00A121CD" w:rsidRPr="00EF441D">
        <w:rPr>
          <w:rFonts w:ascii="Times New Roman" w:hAnsi="Times New Roman" w:cs="Times New Roman"/>
          <w:b/>
          <w:sz w:val="28"/>
          <w:szCs w:val="28"/>
        </w:rPr>
        <w:t xml:space="preserve"> L.E. Visserhuis</w:t>
      </w:r>
    </w:p>
    <w:p w:rsidR="0056302B" w:rsidRPr="00FE4E87" w:rsidRDefault="0056302B" w:rsidP="00070AA3">
      <w:pPr>
        <w:spacing w:after="0"/>
        <w:rPr>
          <w:rFonts w:ascii="Times New Roman" w:hAnsi="Times New Roman" w:cs="Times New Roman"/>
          <w:b/>
          <w:sz w:val="28"/>
          <w:szCs w:val="28"/>
        </w:rPr>
      </w:pPr>
    </w:p>
    <w:p w:rsidR="000A7453" w:rsidRDefault="00FE4E87" w:rsidP="000A7453">
      <w:pPr>
        <w:spacing w:after="0"/>
        <w:jc w:val="center"/>
        <w:rPr>
          <w:rFonts w:ascii="Times New Roman" w:hAnsi="Times New Roman" w:cs="Times New Roman"/>
          <w:b/>
          <w:sz w:val="28"/>
          <w:szCs w:val="28"/>
        </w:rPr>
      </w:pPr>
      <w:r w:rsidRPr="00FE4E87">
        <w:rPr>
          <w:rFonts w:ascii="Times New Roman" w:hAnsi="Times New Roman" w:cs="Times New Roman"/>
          <w:b/>
          <w:sz w:val="28"/>
          <w:szCs w:val="28"/>
        </w:rPr>
        <w:t>Kwaliteitsverslag 2017</w:t>
      </w:r>
      <w:r w:rsidR="003D5DAB">
        <w:rPr>
          <w:rFonts w:ascii="Times New Roman" w:hAnsi="Times New Roman" w:cs="Times New Roman"/>
          <w:b/>
          <w:sz w:val="28"/>
          <w:szCs w:val="28"/>
        </w:rPr>
        <w:t xml:space="preserve"> (concept)</w:t>
      </w:r>
    </w:p>
    <w:p w:rsidR="007A0A10" w:rsidRDefault="007A0A10" w:rsidP="000A7453">
      <w:pPr>
        <w:spacing w:after="0"/>
        <w:jc w:val="center"/>
        <w:rPr>
          <w:rFonts w:ascii="Times New Roman" w:hAnsi="Times New Roman" w:cs="Times New Roman"/>
          <w:sz w:val="24"/>
          <w:szCs w:val="24"/>
        </w:rPr>
      </w:pPr>
    </w:p>
    <w:p w:rsidR="0031507E" w:rsidRPr="006A2285" w:rsidRDefault="0031507E" w:rsidP="00817518">
      <w:pPr>
        <w:rPr>
          <w:rFonts w:ascii="Times New Roman" w:hAnsi="Times New Roman" w:cs="Times New Roman"/>
          <w:b/>
          <w:sz w:val="24"/>
          <w:szCs w:val="24"/>
        </w:rPr>
      </w:pPr>
      <w:r w:rsidRPr="006A2285">
        <w:rPr>
          <w:rFonts w:ascii="Times New Roman" w:hAnsi="Times New Roman" w:cs="Times New Roman"/>
          <w:b/>
          <w:sz w:val="24"/>
          <w:szCs w:val="24"/>
        </w:rPr>
        <w:t>Inleiding</w:t>
      </w:r>
    </w:p>
    <w:p w:rsidR="00297200" w:rsidRDefault="005013E3" w:rsidP="00817518">
      <w:pPr>
        <w:rPr>
          <w:rFonts w:ascii="Times New Roman" w:hAnsi="Times New Roman" w:cs="Times New Roman"/>
          <w:sz w:val="24"/>
          <w:szCs w:val="24"/>
        </w:rPr>
      </w:pPr>
      <w:r>
        <w:rPr>
          <w:rFonts w:ascii="Times New Roman" w:hAnsi="Times New Roman" w:cs="Times New Roman"/>
          <w:sz w:val="24"/>
          <w:szCs w:val="24"/>
        </w:rPr>
        <w:t xml:space="preserve">Net als </w:t>
      </w:r>
      <w:r w:rsidR="00C0586E">
        <w:rPr>
          <w:rFonts w:ascii="Times New Roman" w:hAnsi="Times New Roman" w:cs="Times New Roman"/>
          <w:sz w:val="24"/>
          <w:szCs w:val="24"/>
        </w:rPr>
        <w:t xml:space="preserve">in de afgelopen </w:t>
      </w:r>
      <w:r w:rsidR="00817518">
        <w:rPr>
          <w:rFonts w:ascii="Times New Roman" w:hAnsi="Times New Roman" w:cs="Times New Roman"/>
          <w:sz w:val="24"/>
          <w:szCs w:val="24"/>
        </w:rPr>
        <w:t>jaren</w:t>
      </w:r>
      <w:r>
        <w:rPr>
          <w:rFonts w:ascii="Times New Roman" w:hAnsi="Times New Roman" w:cs="Times New Roman"/>
          <w:sz w:val="24"/>
          <w:szCs w:val="24"/>
        </w:rPr>
        <w:t>,</w:t>
      </w:r>
      <w:r w:rsidR="00817518">
        <w:rPr>
          <w:rFonts w:ascii="Times New Roman" w:hAnsi="Times New Roman" w:cs="Times New Roman"/>
          <w:sz w:val="24"/>
          <w:szCs w:val="24"/>
        </w:rPr>
        <w:t xml:space="preserve"> blikken wij aan</w:t>
      </w:r>
      <w:r w:rsidR="00C0586E">
        <w:rPr>
          <w:rFonts w:ascii="Times New Roman" w:hAnsi="Times New Roman" w:cs="Times New Roman"/>
          <w:sz w:val="24"/>
          <w:szCs w:val="24"/>
        </w:rPr>
        <w:t xml:space="preserve"> het einde van di</w:t>
      </w:r>
      <w:r w:rsidR="0084460E">
        <w:rPr>
          <w:rFonts w:ascii="Times New Roman" w:hAnsi="Times New Roman" w:cs="Times New Roman"/>
          <w:sz w:val="24"/>
          <w:szCs w:val="24"/>
        </w:rPr>
        <w:t xml:space="preserve">t kalenderjaar </w:t>
      </w:r>
      <w:r w:rsidR="00C0586E">
        <w:rPr>
          <w:rFonts w:ascii="Times New Roman" w:hAnsi="Times New Roman" w:cs="Times New Roman"/>
          <w:sz w:val="24"/>
          <w:szCs w:val="24"/>
        </w:rPr>
        <w:t xml:space="preserve">weer </w:t>
      </w:r>
      <w:r w:rsidR="00817518">
        <w:rPr>
          <w:rFonts w:ascii="Times New Roman" w:hAnsi="Times New Roman" w:cs="Times New Roman"/>
          <w:sz w:val="24"/>
          <w:szCs w:val="24"/>
        </w:rPr>
        <w:t>terug op de belang</w:t>
      </w:r>
      <w:r>
        <w:rPr>
          <w:rFonts w:ascii="Times New Roman" w:hAnsi="Times New Roman" w:cs="Times New Roman"/>
          <w:sz w:val="24"/>
          <w:szCs w:val="24"/>
        </w:rPr>
        <w:softHyphen/>
      </w:r>
      <w:r w:rsidR="00C0586E">
        <w:rPr>
          <w:rFonts w:ascii="Times New Roman" w:hAnsi="Times New Roman" w:cs="Times New Roman"/>
          <w:sz w:val="24"/>
          <w:szCs w:val="24"/>
        </w:rPr>
        <w:softHyphen/>
      </w:r>
      <w:r w:rsidR="004173CA">
        <w:rPr>
          <w:rFonts w:ascii="Times New Roman" w:hAnsi="Times New Roman" w:cs="Times New Roman"/>
          <w:sz w:val="24"/>
          <w:szCs w:val="24"/>
        </w:rPr>
        <w:t xml:space="preserve">rijkste onderdelen van ons </w:t>
      </w:r>
      <w:r w:rsidR="00817518">
        <w:rPr>
          <w:rFonts w:ascii="Times New Roman" w:hAnsi="Times New Roman" w:cs="Times New Roman"/>
          <w:sz w:val="24"/>
          <w:szCs w:val="24"/>
        </w:rPr>
        <w:t xml:space="preserve">kwaliteitsbeleid. Wat </w:t>
      </w:r>
      <w:r w:rsidR="0084460E">
        <w:rPr>
          <w:rFonts w:ascii="Times New Roman" w:hAnsi="Times New Roman" w:cs="Times New Roman"/>
          <w:sz w:val="24"/>
          <w:szCs w:val="24"/>
        </w:rPr>
        <w:t>deden we in 2017</w:t>
      </w:r>
      <w:r w:rsidR="00504398">
        <w:rPr>
          <w:rFonts w:ascii="Times New Roman" w:hAnsi="Times New Roman" w:cs="Times New Roman"/>
          <w:sz w:val="24"/>
          <w:szCs w:val="24"/>
        </w:rPr>
        <w:t xml:space="preserve"> met </w:t>
      </w:r>
      <w:r w:rsidR="00C0586E">
        <w:rPr>
          <w:rFonts w:ascii="Times New Roman" w:hAnsi="Times New Roman" w:cs="Times New Roman"/>
          <w:sz w:val="24"/>
          <w:szCs w:val="24"/>
        </w:rPr>
        <w:t xml:space="preserve">de </w:t>
      </w:r>
      <w:r w:rsidR="00421F42">
        <w:rPr>
          <w:rFonts w:ascii="Times New Roman" w:hAnsi="Times New Roman" w:cs="Times New Roman"/>
          <w:sz w:val="24"/>
          <w:szCs w:val="24"/>
        </w:rPr>
        <w:t>kwaliteit</w:t>
      </w:r>
      <w:r w:rsidR="00421F42" w:rsidRPr="00421F42">
        <w:rPr>
          <w:rFonts w:ascii="Times New Roman" w:hAnsi="Times New Roman" w:cs="Times New Roman"/>
          <w:sz w:val="24"/>
          <w:szCs w:val="24"/>
        </w:rPr>
        <w:t xml:space="preserve"> </w:t>
      </w:r>
      <w:r w:rsidR="009230D5">
        <w:rPr>
          <w:rFonts w:ascii="Times New Roman" w:hAnsi="Times New Roman" w:cs="Times New Roman"/>
          <w:sz w:val="24"/>
          <w:szCs w:val="24"/>
        </w:rPr>
        <w:t xml:space="preserve">van </w:t>
      </w:r>
      <w:r w:rsidR="00504398">
        <w:rPr>
          <w:rFonts w:ascii="Times New Roman" w:hAnsi="Times New Roman" w:cs="Times New Roman"/>
          <w:sz w:val="24"/>
          <w:szCs w:val="24"/>
        </w:rPr>
        <w:t xml:space="preserve">de </w:t>
      </w:r>
      <w:r w:rsidR="00421F42">
        <w:rPr>
          <w:rFonts w:ascii="Times New Roman" w:hAnsi="Times New Roman" w:cs="Times New Roman"/>
          <w:sz w:val="24"/>
          <w:szCs w:val="24"/>
        </w:rPr>
        <w:t>zorg- en dienst</w:t>
      </w:r>
      <w:r w:rsidR="00421F42">
        <w:rPr>
          <w:rFonts w:ascii="Times New Roman" w:hAnsi="Times New Roman" w:cs="Times New Roman"/>
          <w:sz w:val="24"/>
          <w:szCs w:val="24"/>
        </w:rPr>
        <w:softHyphen/>
        <w:t>verlening</w:t>
      </w:r>
      <w:r w:rsidR="004173CA">
        <w:rPr>
          <w:rFonts w:ascii="Times New Roman" w:hAnsi="Times New Roman" w:cs="Times New Roman"/>
          <w:sz w:val="24"/>
          <w:szCs w:val="24"/>
        </w:rPr>
        <w:t xml:space="preserve">? </w:t>
      </w:r>
      <w:r w:rsidR="00421F42">
        <w:rPr>
          <w:rFonts w:ascii="Times New Roman" w:hAnsi="Times New Roman" w:cs="Times New Roman"/>
          <w:sz w:val="24"/>
          <w:szCs w:val="24"/>
        </w:rPr>
        <w:t>W</w:t>
      </w:r>
      <w:r w:rsidR="00817518">
        <w:rPr>
          <w:rFonts w:ascii="Times New Roman" w:hAnsi="Times New Roman" w:cs="Times New Roman"/>
          <w:sz w:val="24"/>
          <w:szCs w:val="24"/>
        </w:rPr>
        <w:t xml:space="preserve">at </w:t>
      </w:r>
      <w:r w:rsidR="009230D5">
        <w:rPr>
          <w:rFonts w:ascii="Times New Roman" w:hAnsi="Times New Roman" w:cs="Times New Roman"/>
          <w:sz w:val="24"/>
          <w:szCs w:val="24"/>
        </w:rPr>
        <w:t>leverde het op</w:t>
      </w:r>
      <w:r w:rsidR="00817518">
        <w:rPr>
          <w:rFonts w:ascii="Times New Roman" w:hAnsi="Times New Roman" w:cs="Times New Roman"/>
          <w:sz w:val="24"/>
          <w:szCs w:val="24"/>
        </w:rPr>
        <w:t xml:space="preserve">? </w:t>
      </w:r>
      <w:r w:rsidR="00817518" w:rsidRPr="009C2934">
        <w:rPr>
          <w:rFonts w:ascii="Times New Roman" w:hAnsi="Times New Roman" w:cs="Times New Roman"/>
          <w:sz w:val="24"/>
          <w:szCs w:val="24"/>
        </w:rPr>
        <w:t xml:space="preserve">Wij hebben </w:t>
      </w:r>
      <w:r w:rsidR="0084460E">
        <w:rPr>
          <w:rFonts w:ascii="Times New Roman" w:hAnsi="Times New Roman" w:cs="Times New Roman"/>
          <w:sz w:val="24"/>
          <w:szCs w:val="24"/>
        </w:rPr>
        <w:t xml:space="preserve">veel </w:t>
      </w:r>
      <w:r w:rsidR="009230D5">
        <w:rPr>
          <w:rFonts w:ascii="Times New Roman" w:hAnsi="Times New Roman" w:cs="Times New Roman"/>
          <w:sz w:val="24"/>
          <w:szCs w:val="24"/>
        </w:rPr>
        <w:t xml:space="preserve">activiteiten ontplooid om de </w:t>
      </w:r>
      <w:r w:rsidR="00817518" w:rsidRPr="009C2934">
        <w:rPr>
          <w:rFonts w:ascii="Times New Roman" w:hAnsi="Times New Roman" w:cs="Times New Roman"/>
          <w:sz w:val="24"/>
          <w:szCs w:val="24"/>
        </w:rPr>
        <w:t>kwaliteit te borgen en</w:t>
      </w:r>
      <w:r w:rsidR="009230D5">
        <w:rPr>
          <w:rFonts w:ascii="Times New Roman" w:hAnsi="Times New Roman" w:cs="Times New Roman"/>
          <w:sz w:val="24"/>
          <w:szCs w:val="24"/>
        </w:rPr>
        <w:t xml:space="preserve"> -</w:t>
      </w:r>
      <w:r w:rsidR="00817518" w:rsidRPr="009C2934">
        <w:rPr>
          <w:rFonts w:ascii="Times New Roman" w:hAnsi="Times New Roman" w:cs="Times New Roman"/>
          <w:sz w:val="24"/>
          <w:szCs w:val="24"/>
        </w:rPr>
        <w:t xml:space="preserve"> </w:t>
      </w:r>
      <w:r w:rsidR="00817518">
        <w:rPr>
          <w:rFonts w:ascii="Times New Roman" w:hAnsi="Times New Roman" w:cs="Times New Roman"/>
          <w:sz w:val="24"/>
          <w:szCs w:val="24"/>
        </w:rPr>
        <w:t xml:space="preserve">waar nodig </w:t>
      </w:r>
      <w:r>
        <w:rPr>
          <w:rFonts w:ascii="Times New Roman" w:hAnsi="Times New Roman" w:cs="Times New Roman"/>
          <w:sz w:val="24"/>
          <w:szCs w:val="24"/>
        </w:rPr>
        <w:t>en mogelijk</w:t>
      </w:r>
      <w:r w:rsidR="009230D5">
        <w:rPr>
          <w:rFonts w:ascii="Times New Roman" w:hAnsi="Times New Roman" w:cs="Times New Roman"/>
          <w:sz w:val="24"/>
          <w:szCs w:val="24"/>
        </w:rPr>
        <w:t xml:space="preserve"> -</w:t>
      </w:r>
      <w:r>
        <w:rPr>
          <w:rFonts w:ascii="Times New Roman" w:hAnsi="Times New Roman" w:cs="Times New Roman"/>
          <w:sz w:val="24"/>
          <w:szCs w:val="24"/>
        </w:rPr>
        <w:t xml:space="preserve"> </w:t>
      </w:r>
      <w:r w:rsidR="00817518" w:rsidRPr="009C2934">
        <w:rPr>
          <w:rFonts w:ascii="Times New Roman" w:hAnsi="Times New Roman" w:cs="Times New Roman"/>
          <w:sz w:val="24"/>
          <w:szCs w:val="24"/>
        </w:rPr>
        <w:t xml:space="preserve">te verbeteren. </w:t>
      </w:r>
      <w:r w:rsidR="00E62EB1">
        <w:rPr>
          <w:rFonts w:ascii="Times New Roman" w:hAnsi="Times New Roman" w:cs="Times New Roman"/>
          <w:sz w:val="24"/>
          <w:szCs w:val="24"/>
        </w:rPr>
        <w:t>De begrippen “c</w:t>
      </w:r>
      <w:r w:rsidR="00A7739D">
        <w:rPr>
          <w:rFonts w:ascii="Times New Roman" w:hAnsi="Times New Roman" w:cs="Times New Roman"/>
          <w:sz w:val="24"/>
          <w:szCs w:val="24"/>
        </w:rPr>
        <w:t>ompassie</w:t>
      </w:r>
      <w:r w:rsidR="00E62EB1">
        <w:rPr>
          <w:rFonts w:ascii="Times New Roman" w:hAnsi="Times New Roman" w:cs="Times New Roman"/>
          <w:sz w:val="24"/>
          <w:szCs w:val="24"/>
        </w:rPr>
        <w:t>”</w:t>
      </w:r>
      <w:r w:rsidR="00A7739D">
        <w:rPr>
          <w:rFonts w:ascii="Times New Roman" w:hAnsi="Times New Roman" w:cs="Times New Roman"/>
          <w:sz w:val="24"/>
          <w:szCs w:val="24"/>
        </w:rPr>
        <w:t xml:space="preserve">, </w:t>
      </w:r>
      <w:r w:rsidR="00E62EB1">
        <w:rPr>
          <w:rFonts w:ascii="Times New Roman" w:hAnsi="Times New Roman" w:cs="Times New Roman"/>
          <w:sz w:val="24"/>
          <w:szCs w:val="24"/>
        </w:rPr>
        <w:t>“</w:t>
      </w:r>
      <w:r w:rsidR="00A7739D">
        <w:rPr>
          <w:rFonts w:ascii="Times New Roman" w:hAnsi="Times New Roman" w:cs="Times New Roman"/>
          <w:sz w:val="24"/>
          <w:szCs w:val="24"/>
        </w:rPr>
        <w:t>uniek zijn</w:t>
      </w:r>
      <w:r w:rsidR="00E62EB1">
        <w:rPr>
          <w:rFonts w:ascii="Times New Roman" w:hAnsi="Times New Roman" w:cs="Times New Roman"/>
          <w:sz w:val="24"/>
          <w:szCs w:val="24"/>
        </w:rPr>
        <w:t>”</w:t>
      </w:r>
      <w:r w:rsidR="00A7739D">
        <w:rPr>
          <w:rFonts w:ascii="Times New Roman" w:hAnsi="Times New Roman" w:cs="Times New Roman"/>
          <w:sz w:val="24"/>
          <w:szCs w:val="24"/>
        </w:rPr>
        <w:t xml:space="preserve">, </w:t>
      </w:r>
      <w:r w:rsidR="00E62EB1">
        <w:rPr>
          <w:rFonts w:ascii="Times New Roman" w:hAnsi="Times New Roman" w:cs="Times New Roman"/>
          <w:sz w:val="24"/>
          <w:szCs w:val="24"/>
        </w:rPr>
        <w:t>“</w:t>
      </w:r>
      <w:r w:rsidR="00A7739D">
        <w:rPr>
          <w:rFonts w:ascii="Times New Roman" w:hAnsi="Times New Roman" w:cs="Times New Roman"/>
          <w:sz w:val="24"/>
          <w:szCs w:val="24"/>
        </w:rPr>
        <w:t>autonomi</w:t>
      </w:r>
      <w:r w:rsidR="0084460E">
        <w:rPr>
          <w:rFonts w:ascii="Times New Roman" w:hAnsi="Times New Roman" w:cs="Times New Roman"/>
          <w:sz w:val="24"/>
          <w:szCs w:val="24"/>
        </w:rPr>
        <w:t>e</w:t>
      </w:r>
      <w:r w:rsidR="00E62EB1">
        <w:rPr>
          <w:rFonts w:ascii="Times New Roman" w:hAnsi="Times New Roman" w:cs="Times New Roman"/>
          <w:sz w:val="24"/>
          <w:szCs w:val="24"/>
        </w:rPr>
        <w:t>”</w:t>
      </w:r>
      <w:r w:rsidR="0084460E">
        <w:rPr>
          <w:rFonts w:ascii="Times New Roman" w:hAnsi="Times New Roman" w:cs="Times New Roman"/>
          <w:sz w:val="24"/>
          <w:szCs w:val="24"/>
        </w:rPr>
        <w:t xml:space="preserve"> en </w:t>
      </w:r>
      <w:r w:rsidR="00E62EB1">
        <w:rPr>
          <w:rFonts w:ascii="Times New Roman" w:hAnsi="Times New Roman" w:cs="Times New Roman"/>
          <w:sz w:val="24"/>
          <w:szCs w:val="24"/>
        </w:rPr>
        <w:t>“</w:t>
      </w:r>
      <w:r w:rsidR="006A2285">
        <w:rPr>
          <w:rFonts w:ascii="Times New Roman" w:hAnsi="Times New Roman" w:cs="Times New Roman"/>
          <w:sz w:val="24"/>
          <w:szCs w:val="24"/>
        </w:rPr>
        <w:t xml:space="preserve">werken met </w:t>
      </w:r>
      <w:r w:rsidR="0084460E">
        <w:rPr>
          <w:rFonts w:ascii="Times New Roman" w:hAnsi="Times New Roman" w:cs="Times New Roman"/>
          <w:sz w:val="24"/>
          <w:szCs w:val="24"/>
        </w:rPr>
        <w:t>zorgdoelen</w:t>
      </w:r>
      <w:r w:rsidR="00E62EB1">
        <w:rPr>
          <w:rFonts w:ascii="Times New Roman" w:hAnsi="Times New Roman" w:cs="Times New Roman"/>
          <w:sz w:val="24"/>
          <w:szCs w:val="24"/>
        </w:rPr>
        <w:t>”</w:t>
      </w:r>
      <w:r w:rsidR="0084460E">
        <w:rPr>
          <w:rFonts w:ascii="Times New Roman" w:hAnsi="Times New Roman" w:cs="Times New Roman"/>
          <w:sz w:val="24"/>
          <w:szCs w:val="24"/>
        </w:rPr>
        <w:t xml:space="preserve"> stonden </w:t>
      </w:r>
      <w:r w:rsidR="00A7739D">
        <w:rPr>
          <w:rFonts w:ascii="Times New Roman" w:hAnsi="Times New Roman" w:cs="Times New Roman"/>
          <w:sz w:val="24"/>
          <w:szCs w:val="24"/>
        </w:rPr>
        <w:t xml:space="preserve">voorop. </w:t>
      </w:r>
      <w:r w:rsidR="00C0586E">
        <w:rPr>
          <w:rFonts w:ascii="Times New Roman" w:hAnsi="Times New Roman" w:cs="Times New Roman"/>
          <w:sz w:val="24"/>
          <w:szCs w:val="24"/>
        </w:rPr>
        <w:t xml:space="preserve">Alle </w:t>
      </w:r>
      <w:r w:rsidR="00817518">
        <w:rPr>
          <w:rFonts w:ascii="Times New Roman" w:hAnsi="Times New Roman" w:cs="Times New Roman"/>
          <w:sz w:val="24"/>
          <w:szCs w:val="24"/>
        </w:rPr>
        <w:t xml:space="preserve">facilitaire en </w:t>
      </w:r>
      <w:proofErr w:type="spellStart"/>
      <w:r w:rsidR="00817518">
        <w:rPr>
          <w:rFonts w:ascii="Times New Roman" w:hAnsi="Times New Roman" w:cs="Times New Roman"/>
          <w:sz w:val="24"/>
          <w:szCs w:val="24"/>
        </w:rPr>
        <w:t>zorg</w:t>
      </w:r>
      <w:r w:rsidR="00A7739D">
        <w:rPr>
          <w:rFonts w:ascii="Times New Roman" w:hAnsi="Times New Roman" w:cs="Times New Roman"/>
          <w:sz w:val="24"/>
          <w:szCs w:val="24"/>
        </w:rPr>
        <w:softHyphen/>
      </w:r>
      <w:r w:rsidR="00054E8D">
        <w:rPr>
          <w:rFonts w:ascii="Times New Roman" w:hAnsi="Times New Roman" w:cs="Times New Roman"/>
          <w:sz w:val="24"/>
          <w:szCs w:val="24"/>
        </w:rPr>
        <w:t>medewerkers</w:t>
      </w:r>
      <w:proofErr w:type="spellEnd"/>
      <w:r w:rsidR="00054E8D">
        <w:rPr>
          <w:rFonts w:ascii="Times New Roman" w:hAnsi="Times New Roman" w:cs="Times New Roman"/>
          <w:sz w:val="24"/>
          <w:szCs w:val="24"/>
        </w:rPr>
        <w:t xml:space="preserve"> hebben </w:t>
      </w:r>
      <w:r w:rsidR="004173CA">
        <w:rPr>
          <w:rFonts w:ascii="Times New Roman" w:hAnsi="Times New Roman" w:cs="Times New Roman"/>
          <w:sz w:val="24"/>
          <w:szCs w:val="24"/>
        </w:rPr>
        <w:t>hun steentje bijgedragen. Het</w:t>
      </w:r>
      <w:r w:rsidR="00817518">
        <w:rPr>
          <w:rFonts w:ascii="Times New Roman" w:hAnsi="Times New Roman" w:cs="Times New Roman"/>
          <w:sz w:val="24"/>
          <w:szCs w:val="24"/>
        </w:rPr>
        <w:t xml:space="preserve"> kwaliteitsbeleid was</w:t>
      </w:r>
      <w:r w:rsidR="009230D5">
        <w:rPr>
          <w:rFonts w:ascii="Times New Roman" w:hAnsi="Times New Roman" w:cs="Times New Roman"/>
          <w:sz w:val="24"/>
          <w:szCs w:val="24"/>
        </w:rPr>
        <w:t xml:space="preserve"> via </w:t>
      </w:r>
      <w:r w:rsidR="00817518">
        <w:rPr>
          <w:rFonts w:ascii="Times New Roman" w:hAnsi="Times New Roman" w:cs="Times New Roman"/>
          <w:sz w:val="24"/>
          <w:szCs w:val="24"/>
        </w:rPr>
        <w:t>de kwaliteits</w:t>
      </w:r>
      <w:r w:rsidR="00054E8D">
        <w:rPr>
          <w:rFonts w:ascii="Times New Roman" w:hAnsi="Times New Roman" w:cs="Times New Roman"/>
          <w:sz w:val="24"/>
          <w:szCs w:val="24"/>
        </w:rPr>
        <w:softHyphen/>
      </w:r>
      <w:r w:rsidR="00817518">
        <w:rPr>
          <w:rFonts w:ascii="Times New Roman" w:hAnsi="Times New Roman" w:cs="Times New Roman"/>
          <w:sz w:val="24"/>
          <w:szCs w:val="24"/>
        </w:rPr>
        <w:t>kringloop</w:t>
      </w:r>
      <w:r w:rsidR="00817518">
        <w:rPr>
          <w:rStyle w:val="Voetnootmarkering"/>
          <w:rFonts w:ascii="Times New Roman" w:hAnsi="Times New Roman" w:cs="Times New Roman"/>
          <w:sz w:val="24"/>
          <w:szCs w:val="24"/>
        </w:rPr>
        <w:footnoteReference w:id="1"/>
      </w:r>
      <w:r w:rsidR="00504398">
        <w:rPr>
          <w:rFonts w:ascii="Times New Roman" w:hAnsi="Times New Roman" w:cs="Times New Roman"/>
          <w:sz w:val="24"/>
          <w:szCs w:val="24"/>
        </w:rPr>
        <w:t xml:space="preserve"> zoveel mogelijk ingebed in de </w:t>
      </w:r>
      <w:r w:rsidR="00817518">
        <w:rPr>
          <w:rFonts w:ascii="Times New Roman" w:hAnsi="Times New Roman" w:cs="Times New Roman"/>
          <w:sz w:val="24"/>
          <w:szCs w:val="24"/>
        </w:rPr>
        <w:t>reguliere</w:t>
      </w:r>
      <w:r w:rsidR="00547AC2">
        <w:rPr>
          <w:rFonts w:ascii="Times New Roman" w:hAnsi="Times New Roman" w:cs="Times New Roman"/>
          <w:sz w:val="24"/>
          <w:szCs w:val="24"/>
        </w:rPr>
        <w:t>, dagelijkse werk</w:t>
      </w:r>
      <w:r w:rsidR="00E62EB1">
        <w:rPr>
          <w:rFonts w:ascii="Times New Roman" w:hAnsi="Times New Roman" w:cs="Times New Roman"/>
          <w:sz w:val="24"/>
          <w:szCs w:val="24"/>
        </w:rPr>
        <w:softHyphen/>
      </w:r>
      <w:r>
        <w:rPr>
          <w:rFonts w:ascii="Times New Roman" w:hAnsi="Times New Roman" w:cs="Times New Roman"/>
          <w:sz w:val="24"/>
          <w:szCs w:val="24"/>
        </w:rPr>
        <w:t>zaamheden</w:t>
      </w:r>
      <w:r w:rsidR="005442CB">
        <w:rPr>
          <w:rFonts w:ascii="Times New Roman" w:hAnsi="Times New Roman" w:cs="Times New Roman"/>
          <w:sz w:val="24"/>
          <w:szCs w:val="24"/>
        </w:rPr>
        <w:t xml:space="preserve"> van de</w:t>
      </w:r>
      <w:r w:rsidR="00504398">
        <w:rPr>
          <w:rFonts w:ascii="Times New Roman" w:hAnsi="Times New Roman" w:cs="Times New Roman"/>
          <w:sz w:val="24"/>
          <w:szCs w:val="24"/>
        </w:rPr>
        <w:t xml:space="preserve"> mede</w:t>
      </w:r>
      <w:r w:rsidR="00054E8D">
        <w:rPr>
          <w:rFonts w:ascii="Times New Roman" w:hAnsi="Times New Roman" w:cs="Times New Roman"/>
          <w:sz w:val="24"/>
          <w:szCs w:val="24"/>
        </w:rPr>
        <w:softHyphen/>
      </w:r>
      <w:r w:rsidR="00504398">
        <w:rPr>
          <w:rFonts w:ascii="Times New Roman" w:hAnsi="Times New Roman" w:cs="Times New Roman"/>
          <w:sz w:val="24"/>
          <w:szCs w:val="24"/>
        </w:rPr>
        <w:t>werkers</w:t>
      </w:r>
      <w:r w:rsidR="007A4DBC">
        <w:rPr>
          <w:rFonts w:ascii="Times New Roman" w:hAnsi="Times New Roman" w:cs="Times New Roman"/>
          <w:sz w:val="24"/>
          <w:szCs w:val="24"/>
        </w:rPr>
        <w:t>. T</w:t>
      </w:r>
      <w:r w:rsidR="00817518">
        <w:rPr>
          <w:rFonts w:ascii="Times New Roman" w:hAnsi="Times New Roman" w:cs="Times New Roman"/>
          <w:sz w:val="24"/>
          <w:szCs w:val="24"/>
        </w:rPr>
        <w:t xml:space="preserve">eveel om hier </w:t>
      </w:r>
      <w:r w:rsidR="00547AC2">
        <w:rPr>
          <w:rFonts w:ascii="Times New Roman" w:hAnsi="Times New Roman" w:cs="Times New Roman"/>
          <w:sz w:val="24"/>
          <w:szCs w:val="24"/>
        </w:rPr>
        <w:t>allemaal opnieuw te benoemen</w:t>
      </w:r>
      <w:r w:rsidR="00817518">
        <w:rPr>
          <w:rFonts w:ascii="Times New Roman" w:hAnsi="Times New Roman" w:cs="Times New Roman"/>
          <w:sz w:val="24"/>
          <w:szCs w:val="24"/>
        </w:rPr>
        <w:t xml:space="preserve">. </w:t>
      </w:r>
      <w:r w:rsidR="0084460E">
        <w:rPr>
          <w:rFonts w:ascii="Times New Roman" w:hAnsi="Times New Roman" w:cs="Times New Roman"/>
          <w:sz w:val="24"/>
          <w:szCs w:val="24"/>
        </w:rPr>
        <w:t xml:space="preserve">In </w:t>
      </w:r>
      <w:r w:rsidR="00680A21">
        <w:rPr>
          <w:rFonts w:ascii="Times New Roman" w:hAnsi="Times New Roman" w:cs="Times New Roman"/>
          <w:sz w:val="24"/>
          <w:szCs w:val="24"/>
        </w:rPr>
        <w:t xml:space="preserve">het </w:t>
      </w:r>
      <w:r w:rsidR="00297200">
        <w:rPr>
          <w:rFonts w:ascii="Times New Roman" w:hAnsi="Times New Roman" w:cs="Times New Roman"/>
          <w:sz w:val="24"/>
          <w:szCs w:val="24"/>
        </w:rPr>
        <w:t xml:space="preserve"> </w:t>
      </w:r>
      <w:r w:rsidR="004173CA">
        <w:rPr>
          <w:rFonts w:ascii="Times New Roman" w:hAnsi="Times New Roman" w:cs="Times New Roman"/>
          <w:sz w:val="24"/>
          <w:szCs w:val="24"/>
        </w:rPr>
        <w:t>jaar</w:t>
      </w:r>
      <w:r w:rsidR="00C0586E">
        <w:rPr>
          <w:rFonts w:ascii="Times New Roman" w:hAnsi="Times New Roman" w:cs="Times New Roman"/>
          <w:sz w:val="24"/>
          <w:szCs w:val="24"/>
        </w:rPr>
        <w:softHyphen/>
      </w:r>
      <w:r w:rsidR="004173CA">
        <w:rPr>
          <w:rFonts w:ascii="Times New Roman" w:hAnsi="Times New Roman" w:cs="Times New Roman"/>
          <w:sz w:val="24"/>
          <w:szCs w:val="24"/>
        </w:rPr>
        <w:t xml:space="preserve">verslag </w:t>
      </w:r>
      <w:r w:rsidR="00297200">
        <w:rPr>
          <w:rFonts w:ascii="Times New Roman" w:hAnsi="Times New Roman" w:cs="Times New Roman"/>
          <w:sz w:val="24"/>
          <w:szCs w:val="24"/>
        </w:rPr>
        <w:t>is di</w:t>
      </w:r>
      <w:r w:rsidR="00547AC2">
        <w:rPr>
          <w:rFonts w:ascii="Times New Roman" w:hAnsi="Times New Roman" w:cs="Times New Roman"/>
          <w:sz w:val="24"/>
          <w:szCs w:val="24"/>
        </w:rPr>
        <w:t xml:space="preserve">t </w:t>
      </w:r>
      <w:r w:rsidR="004173CA">
        <w:rPr>
          <w:rFonts w:ascii="Times New Roman" w:hAnsi="Times New Roman" w:cs="Times New Roman"/>
          <w:sz w:val="24"/>
          <w:szCs w:val="24"/>
        </w:rPr>
        <w:t xml:space="preserve">al </w:t>
      </w:r>
      <w:r w:rsidR="00547AC2">
        <w:rPr>
          <w:rFonts w:ascii="Times New Roman" w:hAnsi="Times New Roman" w:cs="Times New Roman"/>
          <w:sz w:val="24"/>
          <w:szCs w:val="24"/>
        </w:rPr>
        <w:t xml:space="preserve">beschreven. </w:t>
      </w:r>
      <w:r w:rsidR="00817518" w:rsidRPr="009C2934">
        <w:rPr>
          <w:rFonts w:ascii="Times New Roman" w:hAnsi="Times New Roman" w:cs="Times New Roman"/>
          <w:sz w:val="24"/>
          <w:szCs w:val="24"/>
        </w:rPr>
        <w:t xml:space="preserve">De belangrijkste </w:t>
      </w:r>
      <w:r w:rsidR="00547AC2">
        <w:rPr>
          <w:rFonts w:ascii="Times New Roman" w:hAnsi="Times New Roman" w:cs="Times New Roman"/>
          <w:sz w:val="24"/>
          <w:szCs w:val="24"/>
        </w:rPr>
        <w:t>activiteiten waar</w:t>
      </w:r>
      <w:r w:rsidR="00054E8D">
        <w:rPr>
          <w:rFonts w:ascii="Times New Roman" w:hAnsi="Times New Roman" w:cs="Times New Roman"/>
          <w:sz w:val="24"/>
          <w:szCs w:val="24"/>
        </w:rPr>
        <w:t>bij</w:t>
      </w:r>
      <w:r w:rsidR="00817518">
        <w:rPr>
          <w:rFonts w:ascii="Times New Roman" w:hAnsi="Times New Roman" w:cs="Times New Roman"/>
          <w:sz w:val="24"/>
          <w:szCs w:val="24"/>
        </w:rPr>
        <w:t xml:space="preserve"> de</w:t>
      </w:r>
      <w:r w:rsidR="007A4DBC">
        <w:rPr>
          <w:rFonts w:ascii="Times New Roman" w:hAnsi="Times New Roman" w:cs="Times New Roman"/>
          <w:sz w:val="24"/>
          <w:szCs w:val="24"/>
        </w:rPr>
        <w:t xml:space="preserve"> mede</w:t>
      </w:r>
      <w:r w:rsidR="00054E8D">
        <w:rPr>
          <w:rFonts w:ascii="Times New Roman" w:hAnsi="Times New Roman" w:cs="Times New Roman"/>
          <w:sz w:val="24"/>
          <w:szCs w:val="24"/>
        </w:rPr>
        <w:softHyphen/>
      </w:r>
      <w:r w:rsidR="007A4DBC">
        <w:rPr>
          <w:rFonts w:ascii="Times New Roman" w:hAnsi="Times New Roman" w:cs="Times New Roman"/>
          <w:sz w:val="24"/>
          <w:szCs w:val="24"/>
        </w:rPr>
        <w:t xml:space="preserve">werker kwaliteit direct </w:t>
      </w:r>
      <w:r w:rsidR="009230D5">
        <w:rPr>
          <w:rFonts w:ascii="Times New Roman" w:hAnsi="Times New Roman" w:cs="Times New Roman"/>
          <w:sz w:val="24"/>
          <w:szCs w:val="24"/>
        </w:rPr>
        <w:t>betrokken</w:t>
      </w:r>
      <w:r w:rsidR="006A2285">
        <w:rPr>
          <w:rFonts w:ascii="Times New Roman" w:hAnsi="Times New Roman" w:cs="Times New Roman"/>
          <w:sz w:val="24"/>
          <w:szCs w:val="24"/>
        </w:rPr>
        <w:t xml:space="preserve"> was</w:t>
      </w:r>
      <w:r w:rsidR="009230D5">
        <w:rPr>
          <w:rFonts w:ascii="Times New Roman" w:hAnsi="Times New Roman" w:cs="Times New Roman"/>
          <w:sz w:val="24"/>
          <w:szCs w:val="24"/>
        </w:rPr>
        <w:t>,</w:t>
      </w:r>
      <w:r w:rsidR="00817518">
        <w:rPr>
          <w:rFonts w:ascii="Times New Roman" w:hAnsi="Times New Roman" w:cs="Times New Roman"/>
          <w:sz w:val="24"/>
          <w:szCs w:val="24"/>
        </w:rPr>
        <w:t xml:space="preserve"> </w:t>
      </w:r>
      <w:r w:rsidR="00817518" w:rsidRPr="009C2934">
        <w:rPr>
          <w:rFonts w:ascii="Times New Roman" w:hAnsi="Times New Roman" w:cs="Times New Roman"/>
          <w:sz w:val="24"/>
          <w:szCs w:val="24"/>
        </w:rPr>
        <w:t>staan hieronder.</w:t>
      </w:r>
      <w:r w:rsidR="00297200">
        <w:rPr>
          <w:rFonts w:ascii="Times New Roman" w:hAnsi="Times New Roman" w:cs="Times New Roman"/>
          <w:sz w:val="24"/>
          <w:szCs w:val="24"/>
        </w:rPr>
        <w:t xml:space="preserve"> De indeling van dit verslag is </w:t>
      </w:r>
      <w:r w:rsidR="009453E5">
        <w:rPr>
          <w:rFonts w:ascii="Times New Roman" w:hAnsi="Times New Roman" w:cs="Times New Roman"/>
          <w:sz w:val="24"/>
          <w:szCs w:val="24"/>
        </w:rPr>
        <w:t xml:space="preserve">in grote lijnen conform </w:t>
      </w:r>
      <w:r w:rsidR="00356B4D">
        <w:rPr>
          <w:rFonts w:ascii="Times New Roman" w:hAnsi="Times New Roman" w:cs="Times New Roman"/>
          <w:sz w:val="24"/>
          <w:szCs w:val="24"/>
        </w:rPr>
        <w:t xml:space="preserve">de indeling (acht </w:t>
      </w:r>
      <w:proofErr w:type="spellStart"/>
      <w:r w:rsidR="00356B4D">
        <w:rPr>
          <w:rFonts w:ascii="Times New Roman" w:hAnsi="Times New Roman" w:cs="Times New Roman"/>
          <w:sz w:val="24"/>
          <w:szCs w:val="24"/>
        </w:rPr>
        <w:t>peilers</w:t>
      </w:r>
      <w:proofErr w:type="spellEnd"/>
      <w:r w:rsidR="00356B4D">
        <w:rPr>
          <w:rFonts w:ascii="Times New Roman" w:hAnsi="Times New Roman" w:cs="Times New Roman"/>
          <w:sz w:val="24"/>
          <w:szCs w:val="24"/>
        </w:rPr>
        <w:t xml:space="preserve">) van </w:t>
      </w:r>
      <w:r w:rsidR="00297200">
        <w:rPr>
          <w:rFonts w:ascii="Times New Roman" w:hAnsi="Times New Roman" w:cs="Times New Roman"/>
          <w:sz w:val="24"/>
          <w:szCs w:val="24"/>
        </w:rPr>
        <w:t>het K</w:t>
      </w:r>
      <w:r w:rsidR="009453E5">
        <w:rPr>
          <w:rFonts w:ascii="Times New Roman" w:hAnsi="Times New Roman" w:cs="Times New Roman"/>
          <w:sz w:val="24"/>
          <w:szCs w:val="24"/>
        </w:rPr>
        <w:t>waliteitskader Verpleeghuizen</w:t>
      </w:r>
      <w:r w:rsidR="009453E5">
        <w:rPr>
          <w:rStyle w:val="Voetnootmarkering"/>
          <w:rFonts w:ascii="Times New Roman" w:hAnsi="Times New Roman" w:cs="Times New Roman"/>
          <w:sz w:val="24"/>
          <w:szCs w:val="24"/>
        </w:rPr>
        <w:footnoteReference w:id="2"/>
      </w:r>
      <w:r w:rsidR="009453E5">
        <w:rPr>
          <w:rFonts w:ascii="Times New Roman" w:hAnsi="Times New Roman" w:cs="Times New Roman"/>
          <w:sz w:val="24"/>
          <w:szCs w:val="24"/>
        </w:rPr>
        <w:t xml:space="preserve">. </w:t>
      </w:r>
    </w:p>
    <w:p w:rsidR="006A2285" w:rsidRDefault="006A2285" w:rsidP="00817518">
      <w:pPr>
        <w:rPr>
          <w:rFonts w:ascii="Times New Roman" w:hAnsi="Times New Roman" w:cs="Times New Roman"/>
          <w:sz w:val="24"/>
          <w:szCs w:val="24"/>
        </w:rPr>
      </w:pPr>
    </w:p>
    <w:p w:rsidR="009453E5" w:rsidRDefault="00356B4D" w:rsidP="009453E5">
      <w:pPr>
        <w:pStyle w:val="Lijstalinea"/>
        <w:numPr>
          <w:ilvl w:val="0"/>
          <w:numId w:val="8"/>
        </w:numPr>
        <w:rPr>
          <w:rFonts w:ascii="Times New Roman" w:hAnsi="Times New Roman" w:cs="Times New Roman"/>
          <w:b/>
          <w:sz w:val="24"/>
          <w:szCs w:val="24"/>
        </w:rPr>
      </w:pPr>
      <w:r w:rsidRPr="009453E5">
        <w:rPr>
          <w:rFonts w:ascii="Times New Roman" w:hAnsi="Times New Roman" w:cs="Times New Roman"/>
          <w:b/>
          <w:sz w:val="24"/>
          <w:szCs w:val="24"/>
        </w:rPr>
        <w:t>Persoonsgerichte zorg en ondersteuning</w:t>
      </w:r>
    </w:p>
    <w:p w:rsidR="009453E5" w:rsidRPr="009453E5" w:rsidRDefault="009453E5" w:rsidP="009453E5">
      <w:pPr>
        <w:pStyle w:val="Lijstalinea"/>
        <w:ind w:left="360"/>
        <w:rPr>
          <w:rFonts w:ascii="Times New Roman" w:hAnsi="Times New Roman" w:cs="Times New Roman"/>
          <w:b/>
          <w:sz w:val="24"/>
          <w:szCs w:val="24"/>
        </w:rPr>
      </w:pPr>
    </w:p>
    <w:p w:rsidR="00907BE3" w:rsidRDefault="00907BE3" w:rsidP="00391D17">
      <w:pPr>
        <w:pStyle w:val="Lijstalinea"/>
        <w:numPr>
          <w:ilvl w:val="1"/>
          <w:numId w:val="8"/>
        </w:numPr>
        <w:rPr>
          <w:rFonts w:ascii="Times New Roman" w:hAnsi="Times New Roman" w:cs="Times New Roman"/>
          <w:sz w:val="24"/>
          <w:szCs w:val="24"/>
        </w:rPr>
      </w:pPr>
      <w:r>
        <w:rPr>
          <w:rFonts w:ascii="Times New Roman" w:hAnsi="Times New Roman" w:cs="Times New Roman"/>
          <w:sz w:val="24"/>
          <w:szCs w:val="24"/>
        </w:rPr>
        <w:t xml:space="preserve">De zorg- en ondersteuning die wij bieden was - vanuit onze </w:t>
      </w:r>
      <w:r w:rsidRPr="004337A3">
        <w:rPr>
          <w:rFonts w:ascii="Times New Roman" w:hAnsi="Times New Roman" w:cs="Times New Roman"/>
          <w:b/>
          <w:sz w:val="24"/>
          <w:szCs w:val="24"/>
        </w:rPr>
        <w:t>belevingsgerichte visie en werkwijze</w:t>
      </w:r>
      <w:r>
        <w:rPr>
          <w:rFonts w:ascii="Times New Roman" w:hAnsi="Times New Roman" w:cs="Times New Roman"/>
          <w:sz w:val="24"/>
          <w:szCs w:val="24"/>
        </w:rPr>
        <w:t xml:space="preserve"> en met behulp van het digitale cliëntendossier </w:t>
      </w:r>
      <w:proofErr w:type="spellStart"/>
      <w:r>
        <w:rPr>
          <w:rFonts w:ascii="Times New Roman" w:hAnsi="Times New Roman" w:cs="Times New Roman"/>
          <w:sz w:val="24"/>
          <w:szCs w:val="24"/>
        </w:rPr>
        <w:t>PlanCare</w:t>
      </w:r>
      <w:proofErr w:type="spellEnd"/>
      <w:r>
        <w:rPr>
          <w:rFonts w:ascii="Times New Roman" w:hAnsi="Times New Roman" w:cs="Times New Roman"/>
          <w:sz w:val="24"/>
          <w:szCs w:val="24"/>
        </w:rPr>
        <w:t xml:space="preserve"> – net als in voorgaande jaren optimaal persoonsgericht. M.b.v. </w:t>
      </w:r>
      <w:r w:rsidR="004337A3">
        <w:rPr>
          <w:rFonts w:ascii="Times New Roman" w:hAnsi="Times New Roman" w:cs="Times New Roman"/>
          <w:sz w:val="24"/>
          <w:szCs w:val="24"/>
        </w:rPr>
        <w:t xml:space="preserve">regelmatige evaluaties, teambesprekingen en </w:t>
      </w:r>
      <w:r>
        <w:rPr>
          <w:rFonts w:ascii="Times New Roman" w:hAnsi="Times New Roman" w:cs="Times New Roman"/>
          <w:sz w:val="24"/>
          <w:szCs w:val="24"/>
        </w:rPr>
        <w:t>(opfris)</w:t>
      </w:r>
      <w:r w:rsidR="004337A3">
        <w:rPr>
          <w:rFonts w:ascii="Times New Roman" w:hAnsi="Times New Roman" w:cs="Times New Roman"/>
          <w:sz w:val="24"/>
          <w:szCs w:val="24"/>
        </w:rPr>
        <w:t xml:space="preserve"> </w:t>
      </w:r>
      <w:r>
        <w:rPr>
          <w:rFonts w:ascii="Times New Roman" w:hAnsi="Times New Roman" w:cs="Times New Roman"/>
          <w:sz w:val="24"/>
          <w:szCs w:val="24"/>
        </w:rPr>
        <w:t>trainingen hebben wij geborgd dat dit</w:t>
      </w:r>
      <w:r w:rsidR="005442CB">
        <w:rPr>
          <w:rFonts w:ascii="Times New Roman" w:hAnsi="Times New Roman" w:cs="Times New Roman"/>
          <w:sz w:val="24"/>
          <w:szCs w:val="24"/>
        </w:rPr>
        <w:t xml:space="preserve"> een leidend beginsel bleef i</w:t>
      </w:r>
      <w:r w:rsidR="004337A3">
        <w:rPr>
          <w:rFonts w:ascii="Times New Roman" w:hAnsi="Times New Roman" w:cs="Times New Roman"/>
          <w:sz w:val="24"/>
          <w:szCs w:val="24"/>
        </w:rPr>
        <w:t>n onze dienstverlening.</w:t>
      </w:r>
    </w:p>
    <w:p w:rsidR="000154EB" w:rsidRPr="00907BE3" w:rsidRDefault="000154EB" w:rsidP="000154EB">
      <w:pPr>
        <w:pStyle w:val="Lijstalinea"/>
        <w:ind w:left="1080"/>
        <w:rPr>
          <w:rFonts w:ascii="Times New Roman" w:hAnsi="Times New Roman" w:cs="Times New Roman"/>
          <w:sz w:val="24"/>
          <w:szCs w:val="24"/>
        </w:rPr>
      </w:pPr>
    </w:p>
    <w:p w:rsidR="00391D17" w:rsidRDefault="00391D17" w:rsidP="00391D17">
      <w:pPr>
        <w:pStyle w:val="Lijstalinea"/>
        <w:numPr>
          <w:ilvl w:val="1"/>
          <w:numId w:val="8"/>
        </w:numPr>
        <w:rPr>
          <w:rFonts w:ascii="Times New Roman" w:hAnsi="Times New Roman" w:cs="Times New Roman"/>
          <w:sz w:val="24"/>
          <w:szCs w:val="24"/>
        </w:rPr>
      </w:pPr>
      <w:r w:rsidRPr="00391D17">
        <w:rPr>
          <w:rFonts w:ascii="Times New Roman" w:hAnsi="Times New Roman" w:cs="Times New Roman"/>
          <w:b/>
          <w:sz w:val="24"/>
          <w:szCs w:val="24"/>
        </w:rPr>
        <w:t>Cliëntenonderzoek</w:t>
      </w:r>
      <w:r w:rsidRPr="00391D17">
        <w:rPr>
          <w:rFonts w:ascii="Times New Roman" w:hAnsi="Times New Roman" w:cs="Times New Roman"/>
          <w:sz w:val="24"/>
          <w:szCs w:val="24"/>
        </w:rPr>
        <w:t>: Het landelijke CQ-systeem voor cliëntenraadpleging is</w:t>
      </w:r>
      <w:r w:rsidR="006A2285">
        <w:rPr>
          <w:rFonts w:ascii="Times New Roman" w:hAnsi="Times New Roman" w:cs="Times New Roman"/>
          <w:sz w:val="24"/>
          <w:szCs w:val="24"/>
        </w:rPr>
        <w:t xml:space="preserve"> in 2015 </w:t>
      </w:r>
      <w:r w:rsidR="005442CB">
        <w:rPr>
          <w:rFonts w:ascii="Times New Roman" w:hAnsi="Times New Roman" w:cs="Times New Roman"/>
          <w:sz w:val="24"/>
          <w:szCs w:val="24"/>
        </w:rPr>
        <w:t xml:space="preserve"> afgeschaft. Di</w:t>
      </w:r>
      <w:r w:rsidRPr="00391D17">
        <w:rPr>
          <w:rFonts w:ascii="Times New Roman" w:hAnsi="Times New Roman" w:cs="Times New Roman"/>
          <w:sz w:val="24"/>
          <w:szCs w:val="24"/>
        </w:rPr>
        <w:t>t systeem was teveel een momentopname. We werken nu alweer twee jaar met een nieuw landelijk systeem voor de zorgsector: Zorgkaart</w:t>
      </w:r>
      <w:r w:rsidR="006A2285">
        <w:rPr>
          <w:rFonts w:ascii="Times New Roman" w:hAnsi="Times New Roman" w:cs="Times New Roman"/>
          <w:sz w:val="24"/>
          <w:szCs w:val="24"/>
        </w:rPr>
        <w:t>-</w:t>
      </w:r>
      <w:r w:rsidRPr="00391D17">
        <w:rPr>
          <w:rFonts w:ascii="Times New Roman" w:hAnsi="Times New Roman" w:cs="Times New Roman"/>
          <w:sz w:val="24"/>
          <w:szCs w:val="24"/>
        </w:rPr>
        <w:t>NL. Daarbij wordt continu een beroep gedaan op bewoners/familie om positieve en negatieve waarderingen op internet te delen en cijfers te geven voor de zorg- en dienstverlening. De respons in 2017 was ruim 30 personen. Hun waardering, in een schoolcijfer</w:t>
      </w:r>
      <w:r w:rsidR="006A2285" w:rsidRPr="006A2285">
        <w:rPr>
          <w:rFonts w:ascii="Times New Roman" w:hAnsi="Times New Roman" w:cs="Times New Roman"/>
          <w:sz w:val="24"/>
          <w:szCs w:val="24"/>
        </w:rPr>
        <w:t xml:space="preserve"> </w:t>
      </w:r>
      <w:r w:rsidR="006A2285" w:rsidRPr="00391D17">
        <w:rPr>
          <w:rFonts w:ascii="Times New Roman" w:hAnsi="Times New Roman" w:cs="Times New Roman"/>
          <w:sz w:val="24"/>
          <w:szCs w:val="24"/>
        </w:rPr>
        <w:t>uitgedrukt</w:t>
      </w:r>
      <w:r w:rsidR="006A2285">
        <w:rPr>
          <w:rFonts w:ascii="Times New Roman" w:hAnsi="Times New Roman" w:cs="Times New Roman"/>
          <w:sz w:val="24"/>
          <w:szCs w:val="24"/>
        </w:rPr>
        <w:t xml:space="preserve">, was gemiddeld </w:t>
      </w:r>
      <w:r w:rsidRPr="00391D17">
        <w:rPr>
          <w:rFonts w:ascii="Times New Roman" w:hAnsi="Times New Roman" w:cs="Times New Roman"/>
          <w:sz w:val="24"/>
          <w:szCs w:val="24"/>
        </w:rPr>
        <w:t xml:space="preserve">8,8. Daar zijn we trots op. Ongeveer </w:t>
      </w:r>
      <w:r w:rsidRPr="00391D17">
        <w:rPr>
          <w:rFonts w:ascii="Times New Roman" w:hAnsi="Times New Roman" w:cs="Times New Roman"/>
          <w:sz w:val="24"/>
          <w:szCs w:val="24"/>
        </w:rPr>
        <w:lastRenderedPageBreak/>
        <w:t>een derde van de respondenten kreeg hulp van de NPCF (Nederlandse Patiënten Consumenten Federatie). Die club heeft</w:t>
      </w:r>
      <w:r w:rsidR="005442CB">
        <w:rPr>
          <w:rFonts w:ascii="Times New Roman" w:hAnsi="Times New Roman" w:cs="Times New Roman"/>
          <w:sz w:val="24"/>
          <w:szCs w:val="24"/>
        </w:rPr>
        <w:t>,</w:t>
      </w:r>
      <w:r w:rsidRPr="00391D17">
        <w:rPr>
          <w:rFonts w:ascii="Times New Roman" w:hAnsi="Times New Roman" w:cs="Times New Roman"/>
          <w:sz w:val="24"/>
          <w:szCs w:val="24"/>
        </w:rPr>
        <w:t xml:space="preserve"> op vertrouwelijke basis</w:t>
      </w:r>
      <w:r w:rsidR="005442CB">
        <w:rPr>
          <w:rFonts w:ascii="Times New Roman" w:hAnsi="Times New Roman" w:cs="Times New Roman"/>
          <w:sz w:val="24"/>
          <w:szCs w:val="24"/>
        </w:rPr>
        <w:t>,</w:t>
      </w:r>
      <w:r w:rsidRPr="00391D17">
        <w:rPr>
          <w:rFonts w:ascii="Times New Roman" w:hAnsi="Times New Roman" w:cs="Times New Roman"/>
          <w:sz w:val="24"/>
          <w:szCs w:val="24"/>
        </w:rPr>
        <w:t xml:space="preserve"> familie</w:t>
      </w:r>
      <w:r w:rsidRPr="00391D17">
        <w:rPr>
          <w:rFonts w:ascii="Times New Roman" w:hAnsi="Times New Roman" w:cs="Times New Roman"/>
          <w:sz w:val="24"/>
          <w:szCs w:val="24"/>
        </w:rPr>
        <w:softHyphen/>
        <w:t>leden geïnterviewd. Die extra ondersteuning door de NPCF wa</w:t>
      </w:r>
      <w:r w:rsidR="006A2285">
        <w:rPr>
          <w:rFonts w:ascii="Times New Roman" w:hAnsi="Times New Roman" w:cs="Times New Roman"/>
          <w:sz w:val="24"/>
          <w:szCs w:val="24"/>
        </w:rPr>
        <w:t xml:space="preserve">s nuttig. Want het is nog niet voor iedereen </w:t>
      </w:r>
      <w:r w:rsidRPr="00391D17">
        <w:rPr>
          <w:rFonts w:ascii="Times New Roman" w:hAnsi="Times New Roman" w:cs="Times New Roman"/>
          <w:sz w:val="24"/>
          <w:szCs w:val="24"/>
        </w:rPr>
        <w:t>gemakkelijk en vanzelfsprekend om op internet een waardering uit te spreken of een verbeterpunt te benoe</w:t>
      </w:r>
      <w:r w:rsidR="006A2285">
        <w:rPr>
          <w:rFonts w:ascii="Times New Roman" w:hAnsi="Times New Roman" w:cs="Times New Roman"/>
          <w:sz w:val="24"/>
          <w:szCs w:val="24"/>
        </w:rPr>
        <w:t>men. Daarom gaan we d</w:t>
      </w:r>
      <w:r w:rsidRPr="00391D17">
        <w:rPr>
          <w:rFonts w:ascii="Times New Roman" w:hAnsi="Times New Roman" w:cs="Times New Roman"/>
          <w:sz w:val="24"/>
          <w:szCs w:val="24"/>
        </w:rPr>
        <w:t>e ondersteuning van de NPCF in 2018 opnieuw aanvragen. In een toelichting gave</w:t>
      </w:r>
      <w:r w:rsidR="005442CB">
        <w:rPr>
          <w:rFonts w:ascii="Times New Roman" w:hAnsi="Times New Roman" w:cs="Times New Roman"/>
          <w:sz w:val="24"/>
          <w:szCs w:val="24"/>
        </w:rPr>
        <w:t xml:space="preserve">n respondenten op </w:t>
      </w:r>
      <w:proofErr w:type="spellStart"/>
      <w:r w:rsidR="005442CB">
        <w:rPr>
          <w:rFonts w:ascii="Times New Roman" w:hAnsi="Times New Roman" w:cs="Times New Roman"/>
          <w:sz w:val="24"/>
          <w:szCs w:val="24"/>
        </w:rPr>
        <w:t>ZorgkaartNL</w:t>
      </w:r>
      <w:proofErr w:type="spellEnd"/>
      <w:r w:rsidR="005442CB">
        <w:rPr>
          <w:rFonts w:ascii="Times New Roman" w:hAnsi="Times New Roman" w:cs="Times New Roman"/>
          <w:sz w:val="24"/>
          <w:szCs w:val="24"/>
        </w:rPr>
        <w:t xml:space="preserve">, </w:t>
      </w:r>
      <w:r w:rsidRPr="00391D17">
        <w:rPr>
          <w:rFonts w:ascii="Times New Roman" w:hAnsi="Times New Roman" w:cs="Times New Roman"/>
          <w:sz w:val="24"/>
          <w:szCs w:val="24"/>
        </w:rPr>
        <w:t>al dan niet geholpen door d</w:t>
      </w:r>
      <w:r w:rsidR="005442CB">
        <w:rPr>
          <w:rFonts w:ascii="Times New Roman" w:hAnsi="Times New Roman" w:cs="Times New Roman"/>
          <w:sz w:val="24"/>
          <w:szCs w:val="24"/>
        </w:rPr>
        <w:t xml:space="preserve">e NPCF, </w:t>
      </w:r>
      <w:r w:rsidRPr="00391D17">
        <w:rPr>
          <w:rFonts w:ascii="Times New Roman" w:hAnsi="Times New Roman" w:cs="Times New Roman"/>
          <w:sz w:val="24"/>
          <w:szCs w:val="24"/>
        </w:rPr>
        <w:t xml:space="preserve">af en toe aan wat er in hun beleving kon worden verbeterd. Zij noemden o.a.: bewonerskamer </w:t>
      </w:r>
      <w:r w:rsidR="00907BE3">
        <w:rPr>
          <w:rFonts w:ascii="Times New Roman" w:hAnsi="Times New Roman" w:cs="Times New Roman"/>
          <w:sz w:val="24"/>
          <w:szCs w:val="24"/>
        </w:rPr>
        <w:t xml:space="preserve">meer </w:t>
      </w:r>
      <w:r w:rsidRPr="00391D17">
        <w:rPr>
          <w:rFonts w:ascii="Times New Roman" w:hAnsi="Times New Roman" w:cs="Times New Roman"/>
          <w:sz w:val="24"/>
          <w:szCs w:val="24"/>
        </w:rPr>
        <w:t xml:space="preserve">naar eigen smaak </w:t>
      </w:r>
      <w:r w:rsidR="005442CB">
        <w:rPr>
          <w:rFonts w:ascii="Times New Roman" w:hAnsi="Times New Roman" w:cs="Times New Roman"/>
          <w:sz w:val="24"/>
          <w:szCs w:val="24"/>
        </w:rPr>
        <w:t xml:space="preserve">kunnen </w:t>
      </w:r>
      <w:r w:rsidRPr="00391D17">
        <w:rPr>
          <w:rFonts w:ascii="Times New Roman" w:hAnsi="Times New Roman" w:cs="Times New Roman"/>
          <w:sz w:val="24"/>
          <w:szCs w:val="24"/>
        </w:rPr>
        <w:t>inrichten, betere communicatie tussen mede</w:t>
      </w:r>
      <w:r w:rsidRPr="00391D17">
        <w:rPr>
          <w:rFonts w:ascii="Times New Roman" w:hAnsi="Times New Roman" w:cs="Times New Roman"/>
          <w:sz w:val="24"/>
          <w:szCs w:val="24"/>
        </w:rPr>
        <w:softHyphen/>
        <w:t>werkers, meer aandach</w:t>
      </w:r>
      <w:r w:rsidR="005442CB">
        <w:rPr>
          <w:rFonts w:ascii="Times New Roman" w:hAnsi="Times New Roman" w:cs="Times New Roman"/>
          <w:sz w:val="24"/>
          <w:szCs w:val="24"/>
        </w:rPr>
        <w:t>t voor bewoners in het weekend</w:t>
      </w:r>
      <w:r w:rsidRPr="00391D17">
        <w:rPr>
          <w:rFonts w:ascii="Times New Roman" w:hAnsi="Times New Roman" w:cs="Times New Roman"/>
          <w:sz w:val="24"/>
          <w:szCs w:val="24"/>
        </w:rPr>
        <w:t xml:space="preserve">, meer kleinschalige activiteiten in de </w:t>
      </w:r>
      <w:r w:rsidR="00907BE3">
        <w:rPr>
          <w:rFonts w:ascii="Times New Roman" w:hAnsi="Times New Roman" w:cs="Times New Roman"/>
          <w:sz w:val="24"/>
          <w:szCs w:val="24"/>
        </w:rPr>
        <w:t>woongroepen</w:t>
      </w:r>
      <w:r w:rsidRPr="00391D17">
        <w:rPr>
          <w:rFonts w:ascii="Times New Roman" w:hAnsi="Times New Roman" w:cs="Times New Roman"/>
          <w:sz w:val="24"/>
          <w:szCs w:val="24"/>
        </w:rPr>
        <w:t xml:space="preserve"> (in plaats van grootschalige activiteiten beneden) en </w:t>
      </w:r>
      <w:r w:rsidR="00907BE3">
        <w:rPr>
          <w:rFonts w:ascii="Times New Roman" w:hAnsi="Times New Roman" w:cs="Times New Roman"/>
          <w:sz w:val="24"/>
          <w:szCs w:val="24"/>
        </w:rPr>
        <w:t xml:space="preserve">de </w:t>
      </w:r>
      <w:r w:rsidRPr="00391D17">
        <w:rPr>
          <w:rFonts w:ascii="Times New Roman" w:hAnsi="Times New Roman" w:cs="Times New Roman"/>
          <w:sz w:val="24"/>
          <w:szCs w:val="24"/>
        </w:rPr>
        <w:t>afspraken met familie beter nakomen. Daarmee is het management aan de slag gegaan. We hebben nog geen gebruik gemaakt van de mogelijk</w:t>
      </w:r>
      <w:r w:rsidRPr="00391D17">
        <w:rPr>
          <w:rFonts w:ascii="Times New Roman" w:hAnsi="Times New Roman" w:cs="Times New Roman"/>
          <w:sz w:val="24"/>
          <w:szCs w:val="24"/>
        </w:rPr>
        <w:softHyphen/>
        <w:t>heid om op vrijwillige basis, via de redactie van de website</w:t>
      </w:r>
      <w:r w:rsidR="00907BE3">
        <w:rPr>
          <w:rFonts w:ascii="Times New Roman" w:hAnsi="Times New Roman" w:cs="Times New Roman"/>
          <w:sz w:val="24"/>
          <w:szCs w:val="24"/>
        </w:rPr>
        <w:t xml:space="preserve"> van </w:t>
      </w:r>
      <w:proofErr w:type="spellStart"/>
      <w:r w:rsidR="00907BE3">
        <w:rPr>
          <w:rFonts w:ascii="Times New Roman" w:hAnsi="Times New Roman" w:cs="Times New Roman"/>
          <w:sz w:val="24"/>
          <w:szCs w:val="24"/>
        </w:rPr>
        <w:t>ZorgkaartNL</w:t>
      </w:r>
      <w:proofErr w:type="spellEnd"/>
      <w:r w:rsidR="00907BE3">
        <w:rPr>
          <w:rFonts w:ascii="Times New Roman" w:hAnsi="Times New Roman" w:cs="Times New Roman"/>
          <w:sz w:val="24"/>
          <w:szCs w:val="24"/>
        </w:rPr>
        <w:t xml:space="preserve">, contact op te nemen met </w:t>
      </w:r>
      <w:r w:rsidRPr="00391D17">
        <w:rPr>
          <w:rFonts w:ascii="Times New Roman" w:hAnsi="Times New Roman" w:cs="Times New Roman"/>
          <w:sz w:val="24"/>
          <w:szCs w:val="24"/>
        </w:rPr>
        <w:t xml:space="preserve">(anonieme) respondenten. Als we dat gaan doen, kunnen we </w:t>
      </w:r>
      <w:r w:rsidR="00907BE3">
        <w:rPr>
          <w:rFonts w:ascii="Times New Roman" w:hAnsi="Times New Roman" w:cs="Times New Roman"/>
          <w:sz w:val="24"/>
          <w:szCs w:val="24"/>
        </w:rPr>
        <w:t xml:space="preserve">nog </w:t>
      </w:r>
      <w:r w:rsidRPr="00391D17">
        <w:rPr>
          <w:rFonts w:ascii="Times New Roman" w:hAnsi="Times New Roman" w:cs="Times New Roman"/>
          <w:sz w:val="24"/>
          <w:szCs w:val="24"/>
        </w:rPr>
        <w:t xml:space="preserve">concreter ingaan op hun verbeterpunten. Dat gebeurt </w:t>
      </w:r>
      <w:r w:rsidR="00907BE3">
        <w:rPr>
          <w:rFonts w:ascii="Times New Roman" w:hAnsi="Times New Roman" w:cs="Times New Roman"/>
          <w:sz w:val="24"/>
          <w:szCs w:val="24"/>
        </w:rPr>
        <w:t xml:space="preserve">vanaf </w:t>
      </w:r>
      <w:r w:rsidRPr="00391D17">
        <w:rPr>
          <w:rFonts w:ascii="Times New Roman" w:hAnsi="Times New Roman" w:cs="Times New Roman"/>
          <w:sz w:val="24"/>
          <w:szCs w:val="24"/>
        </w:rPr>
        <w:t xml:space="preserve">volgend jaar. Ook gaan we </w:t>
      </w:r>
      <w:r w:rsidR="00907BE3">
        <w:rPr>
          <w:rFonts w:ascii="Times New Roman" w:hAnsi="Times New Roman" w:cs="Times New Roman"/>
          <w:sz w:val="24"/>
          <w:szCs w:val="24"/>
        </w:rPr>
        <w:t xml:space="preserve">dan </w:t>
      </w:r>
      <w:r w:rsidRPr="00391D17">
        <w:rPr>
          <w:rFonts w:ascii="Times New Roman" w:hAnsi="Times New Roman" w:cs="Times New Roman"/>
          <w:sz w:val="24"/>
          <w:szCs w:val="24"/>
        </w:rPr>
        <w:t xml:space="preserve">onverminderd door met het actief promoten van </w:t>
      </w:r>
      <w:proofErr w:type="spellStart"/>
      <w:r w:rsidRPr="00391D17">
        <w:rPr>
          <w:rFonts w:ascii="Times New Roman" w:hAnsi="Times New Roman" w:cs="Times New Roman"/>
          <w:sz w:val="24"/>
          <w:szCs w:val="24"/>
        </w:rPr>
        <w:t>ZorgkaartNL</w:t>
      </w:r>
      <w:proofErr w:type="spellEnd"/>
      <w:r w:rsidRPr="00391D17">
        <w:rPr>
          <w:rFonts w:ascii="Times New Roman" w:hAnsi="Times New Roman" w:cs="Times New Roman"/>
          <w:sz w:val="24"/>
          <w:szCs w:val="24"/>
        </w:rPr>
        <w:t xml:space="preserve"> in al onze (digitale) publicaties.</w:t>
      </w:r>
    </w:p>
    <w:p w:rsidR="004E388D" w:rsidRDefault="004E388D" w:rsidP="004E388D">
      <w:pPr>
        <w:pStyle w:val="Lijstalinea"/>
        <w:ind w:left="1080"/>
        <w:rPr>
          <w:rFonts w:ascii="Times New Roman" w:hAnsi="Times New Roman" w:cs="Times New Roman"/>
          <w:sz w:val="24"/>
          <w:szCs w:val="24"/>
        </w:rPr>
      </w:pPr>
    </w:p>
    <w:p w:rsidR="009453E5" w:rsidRPr="009453E5" w:rsidRDefault="009453E5" w:rsidP="009453E5">
      <w:pPr>
        <w:pStyle w:val="Lijstalinea"/>
        <w:ind w:left="1080"/>
        <w:rPr>
          <w:rFonts w:ascii="Times New Roman" w:hAnsi="Times New Roman" w:cs="Times New Roman"/>
          <w:sz w:val="24"/>
          <w:szCs w:val="24"/>
        </w:rPr>
      </w:pPr>
    </w:p>
    <w:p w:rsidR="00391D17" w:rsidRDefault="00356B4D" w:rsidP="00391D17">
      <w:pPr>
        <w:pStyle w:val="Lijstalinea"/>
        <w:numPr>
          <w:ilvl w:val="0"/>
          <w:numId w:val="8"/>
        </w:numPr>
        <w:rPr>
          <w:rFonts w:ascii="Times New Roman" w:hAnsi="Times New Roman" w:cs="Times New Roman"/>
          <w:b/>
          <w:sz w:val="24"/>
          <w:szCs w:val="24"/>
        </w:rPr>
      </w:pPr>
      <w:r w:rsidRPr="004E388D">
        <w:rPr>
          <w:rFonts w:ascii="Times New Roman" w:hAnsi="Times New Roman" w:cs="Times New Roman"/>
          <w:b/>
          <w:sz w:val="24"/>
          <w:szCs w:val="24"/>
        </w:rPr>
        <w:t>Wonen en welzijn</w:t>
      </w:r>
    </w:p>
    <w:p w:rsidR="004E388D" w:rsidRPr="004E388D" w:rsidRDefault="004E388D" w:rsidP="004E388D">
      <w:pPr>
        <w:pStyle w:val="Lijstalinea"/>
        <w:ind w:left="360"/>
        <w:rPr>
          <w:rFonts w:ascii="Times New Roman" w:hAnsi="Times New Roman" w:cs="Times New Roman"/>
          <w:b/>
          <w:sz w:val="24"/>
          <w:szCs w:val="24"/>
        </w:rPr>
      </w:pPr>
    </w:p>
    <w:p w:rsidR="004337A3" w:rsidRDefault="000154EB" w:rsidP="00817518">
      <w:pPr>
        <w:pStyle w:val="Lijstalinea"/>
        <w:numPr>
          <w:ilvl w:val="1"/>
          <w:numId w:val="8"/>
        </w:numPr>
        <w:rPr>
          <w:rFonts w:ascii="Times New Roman" w:hAnsi="Times New Roman" w:cs="Times New Roman"/>
          <w:sz w:val="24"/>
          <w:szCs w:val="24"/>
        </w:rPr>
      </w:pPr>
      <w:r>
        <w:rPr>
          <w:rFonts w:ascii="Times New Roman" w:hAnsi="Times New Roman" w:cs="Times New Roman"/>
          <w:sz w:val="24"/>
          <w:szCs w:val="24"/>
        </w:rPr>
        <w:t>Wij hebben veel energie gestoken in de kwaliteit van h</w:t>
      </w:r>
      <w:r w:rsidR="004337A3">
        <w:rPr>
          <w:rFonts w:ascii="Times New Roman" w:hAnsi="Times New Roman" w:cs="Times New Roman"/>
          <w:sz w:val="24"/>
          <w:szCs w:val="24"/>
        </w:rPr>
        <w:t xml:space="preserve">et </w:t>
      </w:r>
      <w:r w:rsidR="004337A3" w:rsidRPr="000154EB">
        <w:rPr>
          <w:rFonts w:ascii="Times New Roman" w:hAnsi="Times New Roman" w:cs="Times New Roman"/>
          <w:b/>
          <w:sz w:val="24"/>
          <w:szCs w:val="24"/>
        </w:rPr>
        <w:t>woon- en leefklimaat</w:t>
      </w:r>
      <w:r w:rsidR="004337A3">
        <w:rPr>
          <w:rFonts w:ascii="Times New Roman" w:hAnsi="Times New Roman" w:cs="Times New Roman"/>
          <w:sz w:val="24"/>
          <w:szCs w:val="24"/>
        </w:rPr>
        <w:t xml:space="preserve"> van de bewoners van de w</w:t>
      </w:r>
      <w:r>
        <w:rPr>
          <w:rFonts w:ascii="Times New Roman" w:hAnsi="Times New Roman" w:cs="Times New Roman"/>
          <w:sz w:val="24"/>
          <w:szCs w:val="24"/>
        </w:rPr>
        <w:t>oongroepen en de flat. Mede dankzij de extra middelen voor Waardigheid &amp; trots konden wij het activiteitenprogramma (op de begane grond en in de woongroepen) en het vrijwilligerswerk verder versterken.</w:t>
      </w:r>
    </w:p>
    <w:p w:rsidR="000154EB" w:rsidRPr="004337A3" w:rsidRDefault="000154EB" w:rsidP="000154EB">
      <w:pPr>
        <w:pStyle w:val="Lijstalinea"/>
        <w:ind w:left="1080"/>
        <w:rPr>
          <w:rFonts w:ascii="Times New Roman" w:hAnsi="Times New Roman" w:cs="Times New Roman"/>
          <w:sz w:val="24"/>
          <w:szCs w:val="24"/>
        </w:rPr>
      </w:pPr>
    </w:p>
    <w:p w:rsidR="00391D17" w:rsidRDefault="00391D17" w:rsidP="00817518">
      <w:pPr>
        <w:pStyle w:val="Lijstalinea"/>
        <w:numPr>
          <w:ilvl w:val="1"/>
          <w:numId w:val="8"/>
        </w:numPr>
        <w:rPr>
          <w:rFonts w:ascii="Times New Roman" w:hAnsi="Times New Roman" w:cs="Times New Roman"/>
          <w:sz w:val="24"/>
          <w:szCs w:val="24"/>
        </w:rPr>
      </w:pPr>
      <w:r w:rsidRPr="00391D17">
        <w:rPr>
          <w:rFonts w:ascii="Times New Roman" w:hAnsi="Times New Roman" w:cs="Times New Roman"/>
          <w:sz w:val="24"/>
          <w:szCs w:val="24"/>
        </w:rPr>
        <w:t>In 201</w:t>
      </w:r>
      <w:r w:rsidR="005442CB">
        <w:rPr>
          <w:rFonts w:ascii="Times New Roman" w:hAnsi="Times New Roman" w:cs="Times New Roman"/>
          <w:sz w:val="24"/>
          <w:szCs w:val="24"/>
        </w:rPr>
        <w:t xml:space="preserve">7 hebben we besloten om met de </w:t>
      </w:r>
      <w:r w:rsidR="005442CB" w:rsidRPr="005442CB">
        <w:rPr>
          <w:rFonts w:ascii="Times New Roman" w:hAnsi="Times New Roman" w:cs="Times New Roman"/>
          <w:b/>
          <w:sz w:val="24"/>
          <w:szCs w:val="24"/>
        </w:rPr>
        <w:t>S</w:t>
      </w:r>
      <w:r w:rsidRPr="005442CB">
        <w:rPr>
          <w:rFonts w:ascii="Times New Roman" w:hAnsi="Times New Roman" w:cs="Times New Roman"/>
          <w:b/>
          <w:sz w:val="24"/>
          <w:szCs w:val="24"/>
        </w:rPr>
        <w:t>tichting</w:t>
      </w:r>
      <w:r w:rsidRPr="00391D17">
        <w:rPr>
          <w:rFonts w:ascii="Times New Roman" w:hAnsi="Times New Roman" w:cs="Times New Roman"/>
          <w:sz w:val="24"/>
          <w:szCs w:val="24"/>
        </w:rPr>
        <w:t xml:space="preserve"> </w:t>
      </w:r>
      <w:r w:rsidRPr="005442CB">
        <w:rPr>
          <w:rFonts w:ascii="Times New Roman" w:hAnsi="Times New Roman" w:cs="Times New Roman"/>
          <w:b/>
          <w:sz w:val="24"/>
          <w:szCs w:val="24"/>
        </w:rPr>
        <w:t>Innovatie Dementiezorg</w:t>
      </w:r>
      <w:r w:rsidRPr="00391D17">
        <w:rPr>
          <w:rFonts w:ascii="Times New Roman" w:hAnsi="Times New Roman" w:cs="Times New Roman"/>
          <w:sz w:val="24"/>
          <w:szCs w:val="24"/>
        </w:rPr>
        <w:t xml:space="preserve"> (</w:t>
      </w:r>
      <w:proofErr w:type="spellStart"/>
      <w:r w:rsidRPr="00391D17">
        <w:rPr>
          <w:rFonts w:ascii="Times New Roman" w:hAnsi="Times New Roman" w:cs="Times New Roman"/>
          <w:sz w:val="24"/>
          <w:szCs w:val="24"/>
        </w:rPr>
        <w:t>IDé</w:t>
      </w:r>
      <w:proofErr w:type="spellEnd"/>
      <w:r w:rsidRPr="00391D17">
        <w:rPr>
          <w:rFonts w:ascii="Times New Roman" w:hAnsi="Times New Roman" w:cs="Times New Roman"/>
          <w:sz w:val="24"/>
          <w:szCs w:val="24"/>
        </w:rPr>
        <w:t xml:space="preserve">) in zee te gaan. Deze club is vooral bekend geworden door de “ban de band” acties in de ouderenzorg. Momenteel geeft </w:t>
      </w:r>
      <w:proofErr w:type="spellStart"/>
      <w:r w:rsidRPr="00391D17">
        <w:rPr>
          <w:rFonts w:ascii="Times New Roman" w:hAnsi="Times New Roman" w:cs="Times New Roman"/>
          <w:sz w:val="24"/>
          <w:szCs w:val="24"/>
        </w:rPr>
        <w:t>IDé</w:t>
      </w:r>
      <w:proofErr w:type="spellEnd"/>
      <w:r w:rsidRPr="00391D17">
        <w:rPr>
          <w:rFonts w:ascii="Times New Roman" w:hAnsi="Times New Roman" w:cs="Times New Roman"/>
          <w:sz w:val="24"/>
          <w:szCs w:val="24"/>
        </w:rPr>
        <w:t xml:space="preserve">  “fixatievrije waarborgzegels” aan </w:t>
      </w:r>
      <w:r w:rsidR="005442CB">
        <w:rPr>
          <w:rFonts w:ascii="Times New Roman" w:hAnsi="Times New Roman" w:cs="Times New Roman"/>
          <w:sz w:val="24"/>
          <w:szCs w:val="24"/>
        </w:rPr>
        <w:t xml:space="preserve">alle </w:t>
      </w:r>
      <w:r w:rsidRPr="00391D17">
        <w:rPr>
          <w:rFonts w:ascii="Times New Roman" w:hAnsi="Times New Roman" w:cs="Times New Roman"/>
          <w:sz w:val="24"/>
          <w:szCs w:val="24"/>
        </w:rPr>
        <w:t>psycho</w:t>
      </w:r>
      <w:r w:rsidR="005442CB">
        <w:rPr>
          <w:rFonts w:ascii="Times New Roman" w:hAnsi="Times New Roman" w:cs="Times New Roman"/>
          <w:sz w:val="24"/>
          <w:szCs w:val="24"/>
        </w:rPr>
        <w:softHyphen/>
      </w:r>
      <w:r w:rsidRPr="00391D17">
        <w:rPr>
          <w:rFonts w:ascii="Times New Roman" w:hAnsi="Times New Roman" w:cs="Times New Roman"/>
          <w:sz w:val="24"/>
          <w:szCs w:val="24"/>
        </w:rPr>
        <w:t xml:space="preserve">geriatrische zorgcentra die aantoonbaar terughoudend en zorgvuldig met </w:t>
      </w:r>
      <w:proofErr w:type="spellStart"/>
      <w:r w:rsidRPr="00391D17">
        <w:rPr>
          <w:rFonts w:ascii="Times New Roman" w:hAnsi="Times New Roman" w:cs="Times New Roman"/>
          <w:sz w:val="24"/>
          <w:szCs w:val="24"/>
        </w:rPr>
        <w:t>vrijheidsbeperkende</w:t>
      </w:r>
      <w:proofErr w:type="spellEnd"/>
      <w:r w:rsidRPr="00391D17">
        <w:rPr>
          <w:rFonts w:ascii="Times New Roman" w:hAnsi="Times New Roman" w:cs="Times New Roman"/>
          <w:sz w:val="24"/>
          <w:szCs w:val="24"/>
        </w:rPr>
        <w:t xml:space="preserve"> maatregelen (VBM) </w:t>
      </w:r>
      <w:r w:rsidR="005442CB">
        <w:rPr>
          <w:rFonts w:ascii="Times New Roman" w:hAnsi="Times New Roman" w:cs="Times New Roman"/>
          <w:sz w:val="24"/>
          <w:szCs w:val="24"/>
        </w:rPr>
        <w:t xml:space="preserve">omgaan, </w:t>
      </w:r>
      <w:r w:rsidRPr="00391D17">
        <w:rPr>
          <w:rFonts w:ascii="Times New Roman" w:hAnsi="Times New Roman" w:cs="Times New Roman"/>
          <w:sz w:val="24"/>
          <w:szCs w:val="24"/>
        </w:rPr>
        <w:t xml:space="preserve">incl. </w:t>
      </w:r>
      <w:proofErr w:type="spellStart"/>
      <w:r w:rsidRPr="00391D17">
        <w:rPr>
          <w:rFonts w:ascii="Times New Roman" w:hAnsi="Times New Roman" w:cs="Times New Roman"/>
          <w:sz w:val="24"/>
          <w:szCs w:val="24"/>
        </w:rPr>
        <w:t>gedragsbeïnvloedende</w:t>
      </w:r>
      <w:proofErr w:type="spellEnd"/>
      <w:r w:rsidRPr="00391D17">
        <w:rPr>
          <w:rFonts w:ascii="Times New Roman" w:hAnsi="Times New Roman" w:cs="Times New Roman"/>
          <w:sz w:val="24"/>
          <w:szCs w:val="24"/>
        </w:rPr>
        <w:t xml:space="preserve"> medicatie. We hebben deelgenomen aan een introductie van </w:t>
      </w:r>
      <w:proofErr w:type="spellStart"/>
      <w:r w:rsidRPr="00391D17">
        <w:rPr>
          <w:rFonts w:ascii="Times New Roman" w:hAnsi="Times New Roman" w:cs="Times New Roman"/>
          <w:sz w:val="24"/>
          <w:szCs w:val="24"/>
        </w:rPr>
        <w:t>IDé</w:t>
      </w:r>
      <w:proofErr w:type="spellEnd"/>
      <w:r w:rsidRPr="00391D17">
        <w:rPr>
          <w:rFonts w:ascii="Times New Roman" w:hAnsi="Times New Roman" w:cs="Times New Roman"/>
          <w:sz w:val="24"/>
          <w:szCs w:val="24"/>
        </w:rPr>
        <w:t xml:space="preserve"> in Utrecht en stelden </w:t>
      </w:r>
      <w:r w:rsidR="005442CB">
        <w:rPr>
          <w:rFonts w:ascii="Times New Roman" w:hAnsi="Times New Roman" w:cs="Times New Roman"/>
          <w:sz w:val="24"/>
          <w:szCs w:val="24"/>
        </w:rPr>
        <w:t xml:space="preserve">toen </w:t>
      </w:r>
      <w:r w:rsidRPr="00391D17">
        <w:rPr>
          <w:rFonts w:ascii="Times New Roman" w:hAnsi="Times New Roman" w:cs="Times New Roman"/>
          <w:sz w:val="24"/>
          <w:szCs w:val="24"/>
        </w:rPr>
        <w:t>vast dat we in het Visserhuis al erg terughoudend en zorgvuldig omgaan met VBM (zo laat mogelijk, zo zacht mogelijk, zo kort mogelijk). We zullen vooral aandacht moeten schenken aan de bouwkundige beperkingen en mogelijk</w:t>
      </w:r>
      <w:r w:rsidR="000154EB">
        <w:rPr>
          <w:rFonts w:ascii="Times New Roman" w:hAnsi="Times New Roman" w:cs="Times New Roman"/>
          <w:sz w:val="24"/>
          <w:szCs w:val="24"/>
        </w:rPr>
        <w:softHyphen/>
      </w:r>
      <w:r w:rsidRPr="00391D17">
        <w:rPr>
          <w:rFonts w:ascii="Times New Roman" w:hAnsi="Times New Roman" w:cs="Times New Roman"/>
          <w:sz w:val="24"/>
          <w:szCs w:val="24"/>
        </w:rPr>
        <w:t>heden (</w:t>
      </w:r>
      <w:proofErr w:type="spellStart"/>
      <w:r w:rsidRPr="00391D17">
        <w:rPr>
          <w:rFonts w:ascii="Times New Roman" w:hAnsi="Times New Roman" w:cs="Times New Roman"/>
          <w:sz w:val="24"/>
          <w:szCs w:val="24"/>
        </w:rPr>
        <w:t>domotica</w:t>
      </w:r>
      <w:proofErr w:type="spellEnd"/>
      <w:r w:rsidRPr="00391D17">
        <w:rPr>
          <w:rFonts w:ascii="Times New Roman" w:hAnsi="Times New Roman" w:cs="Times New Roman"/>
          <w:sz w:val="24"/>
          <w:szCs w:val="24"/>
        </w:rPr>
        <w:t>) om de bewegingsvrijheid van onze bewoners te vergroten</w:t>
      </w:r>
      <w:r w:rsidR="005442CB">
        <w:rPr>
          <w:rFonts w:ascii="Times New Roman" w:hAnsi="Times New Roman" w:cs="Times New Roman"/>
          <w:sz w:val="24"/>
          <w:szCs w:val="24"/>
        </w:rPr>
        <w:t xml:space="preserve"> (</w:t>
      </w:r>
      <w:proofErr w:type="spellStart"/>
      <w:r w:rsidR="005442CB">
        <w:rPr>
          <w:rFonts w:ascii="Times New Roman" w:hAnsi="Times New Roman" w:cs="Times New Roman"/>
          <w:sz w:val="24"/>
          <w:szCs w:val="24"/>
        </w:rPr>
        <w:t>leefcirkels</w:t>
      </w:r>
      <w:proofErr w:type="spellEnd"/>
      <w:r w:rsidR="005442CB">
        <w:rPr>
          <w:rFonts w:ascii="Times New Roman" w:hAnsi="Times New Roman" w:cs="Times New Roman"/>
          <w:sz w:val="24"/>
          <w:szCs w:val="24"/>
        </w:rPr>
        <w:t>)</w:t>
      </w:r>
      <w:r>
        <w:rPr>
          <w:rFonts w:ascii="Times New Roman" w:hAnsi="Times New Roman" w:cs="Times New Roman"/>
          <w:sz w:val="24"/>
          <w:szCs w:val="24"/>
        </w:rPr>
        <w:t>. Dat gaan we  in 2018 doen.</w:t>
      </w:r>
    </w:p>
    <w:p w:rsidR="004E388D" w:rsidRDefault="004E388D" w:rsidP="000154EB">
      <w:pPr>
        <w:pStyle w:val="Lijstalinea"/>
        <w:ind w:left="1080"/>
        <w:rPr>
          <w:rFonts w:ascii="Times New Roman" w:hAnsi="Times New Roman" w:cs="Times New Roman"/>
          <w:sz w:val="24"/>
          <w:szCs w:val="24"/>
        </w:rPr>
      </w:pPr>
    </w:p>
    <w:p w:rsidR="000154EB" w:rsidRDefault="000154EB" w:rsidP="000154EB">
      <w:pPr>
        <w:pStyle w:val="Lijstalinea"/>
        <w:ind w:left="1080"/>
        <w:rPr>
          <w:rFonts w:ascii="Times New Roman" w:hAnsi="Times New Roman" w:cs="Times New Roman"/>
          <w:sz w:val="24"/>
          <w:szCs w:val="24"/>
        </w:rPr>
      </w:pPr>
    </w:p>
    <w:p w:rsidR="00391D17" w:rsidRPr="000154EB" w:rsidRDefault="00356B4D" w:rsidP="00391D17">
      <w:pPr>
        <w:pStyle w:val="Lijstalinea"/>
        <w:numPr>
          <w:ilvl w:val="0"/>
          <w:numId w:val="8"/>
        </w:numPr>
        <w:rPr>
          <w:rFonts w:ascii="Times New Roman" w:hAnsi="Times New Roman" w:cs="Times New Roman"/>
          <w:b/>
          <w:sz w:val="24"/>
          <w:szCs w:val="24"/>
        </w:rPr>
      </w:pPr>
      <w:r w:rsidRPr="000154EB">
        <w:rPr>
          <w:rFonts w:ascii="Times New Roman" w:hAnsi="Times New Roman" w:cs="Times New Roman"/>
          <w:b/>
          <w:sz w:val="24"/>
          <w:szCs w:val="24"/>
        </w:rPr>
        <w:t>Veiligheid</w:t>
      </w:r>
    </w:p>
    <w:p w:rsidR="000154EB" w:rsidRPr="000154EB" w:rsidRDefault="000154EB" w:rsidP="000154EB">
      <w:pPr>
        <w:pStyle w:val="Lijstalinea"/>
        <w:ind w:left="1080"/>
        <w:rPr>
          <w:rFonts w:ascii="Times New Roman" w:hAnsi="Times New Roman" w:cs="Times New Roman"/>
          <w:sz w:val="24"/>
          <w:szCs w:val="24"/>
        </w:rPr>
      </w:pPr>
    </w:p>
    <w:p w:rsidR="00391D17" w:rsidRDefault="00391D17" w:rsidP="00391D17">
      <w:pPr>
        <w:pStyle w:val="Lijstalinea"/>
        <w:numPr>
          <w:ilvl w:val="1"/>
          <w:numId w:val="8"/>
        </w:numPr>
        <w:rPr>
          <w:rFonts w:ascii="Times New Roman" w:hAnsi="Times New Roman" w:cs="Times New Roman"/>
          <w:sz w:val="24"/>
          <w:szCs w:val="24"/>
        </w:rPr>
      </w:pPr>
      <w:r w:rsidRPr="00391D17">
        <w:rPr>
          <w:rFonts w:ascii="Times New Roman" w:hAnsi="Times New Roman" w:cs="Times New Roman"/>
          <w:sz w:val="24"/>
          <w:szCs w:val="24"/>
        </w:rPr>
        <w:t xml:space="preserve">We hebben in 2017 ons </w:t>
      </w:r>
      <w:r w:rsidRPr="005442CB">
        <w:rPr>
          <w:rFonts w:ascii="Times New Roman" w:hAnsi="Times New Roman" w:cs="Times New Roman"/>
          <w:b/>
          <w:sz w:val="24"/>
          <w:szCs w:val="24"/>
        </w:rPr>
        <w:t xml:space="preserve">digitale handboek </w:t>
      </w:r>
      <w:proofErr w:type="spellStart"/>
      <w:r w:rsidRPr="005442CB">
        <w:rPr>
          <w:rFonts w:ascii="Times New Roman" w:hAnsi="Times New Roman" w:cs="Times New Roman"/>
          <w:b/>
          <w:sz w:val="24"/>
          <w:szCs w:val="24"/>
        </w:rPr>
        <w:t>Mazze</w:t>
      </w:r>
      <w:r w:rsidR="000154EB" w:rsidRPr="005442CB">
        <w:rPr>
          <w:rFonts w:ascii="Times New Roman" w:hAnsi="Times New Roman" w:cs="Times New Roman"/>
          <w:b/>
          <w:sz w:val="24"/>
          <w:szCs w:val="24"/>
        </w:rPr>
        <w:t>l</w:t>
      </w:r>
      <w:r w:rsidR="000154EB" w:rsidRPr="005442CB">
        <w:rPr>
          <w:rFonts w:ascii="Times New Roman" w:hAnsi="Times New Roman" w:cs="Times New Roman"/>
          <w:b/>
          <w:sz w:val="24"/>
          <w:szCs w:val="24"/>
        </w:rPr>
        <w:softHyphen/>
        <w:t>Topics</w:t>
      </w:r>
      <w:proofErr w:type="spellEnd"/>
      <w:r w:rsidR="000154EB">
        <w:rPr>
          <w:rFonts w:ascii="Times New Roman" w:hAnsi="Times New Roman" w:cs="Times New Roman"/>
          <w:sz w:val="24"/>
          <w:szCs w:val="24"/>
        </w:rPr>
        <w:t xml:space="preserve"> verder verbeterd (</w:t>
      </w:r>
      <w:r w:rsidRPr="00391D17">
        <w:rPr>
          <w:rFonts w:ascii="Times New Roman" w:hAnsi="Times New Roman" w:cs="Times New Roman"/>
          <w:sz w:val="24"/>
          <w:szCs w:val="24"/>
        </w:rPr>
        <w:t>lees</w:t>
      </w:r>
      <w:r w:rsidRPr="00391D17">
        <w:rPr>
          <w:rFonts w:ascii="Times New Roman" w:hAnsi="Times New Roman" w:cs="Times New Roman"/>
          <w:sz w:val="24"/>
          <w:szCs w:val="24"/>
        </w:rPr>
        <w:softHyphen/>
        <w:t xml:space="preserve">baarheid, volledigheid, vindbaarheid). Alle nieuwe medewerkers zijn geschoold in het gebruik (slim zoeken). De verpleegtechnische protocollen van </w:t>
      </w:r>
      <w:proofErr w:type="spellStart"/>
      <w:r w:rsidRPr="00391D17">
        <w:rPr>
          <w:rFonts w:ascii="Times New Roman" w:hAnsi="Times New Roman" w:cs="Times New Roman"/>
          <w:sz w:val="24"/>
          <w:szCs w:val="24"/>
        </w:rPr>
        <w:t>Vilans</w:t>
      </w:r>
      <w:proofErr w:type="spellEnd"/>
      <w:r w:rsidRPr="00391D17">
        <w:rPr>
          <w:rFonts w:ascii="Times New Roman" w:hAnsi="Times New Roman" w:cs="Times New Roman"/>
          <w:sz w:val="24"/>
          <w:szCs w:val="24"/>
        </w:rPr>
        <w:t xml:space="preserve"> (Kick) </w:t>
      </w:r>
      <w:r w:rsidRPr="00391D17">
        <w:rPr>
          <w:rFonts w:ascii="Times New Roman" w:hAnsi="Times New Roman" w:cs="Times New Roman"/>
          <w:sz w:val="24"/>
          <w:szCs w:val="24"/>
        </w:rPr>
        <w:lastRenderedPageBreak/>
        <w:t xml:space="preserve">zijn nu m.b.v. een </w:t>
      </w:r>
      <w:proofErr w:type="spellStart"/>
      <w:r w:rsidRPr="00391D17">
        <w:rPr>
          <w:rFonts w:ascii="Times New Roman" w:hAnsi="Times New Roman" w:cs="Times New Roman"/>
          <w:sz w:val="24"/>
          <w:szCs w:val="24"/>
        </w:rPr>
        <w:t>webshare</w:t>
      </w:r>
      <w:proofErr w:type="spellEnd"/>
      <w:r w:rsidRPr="00391D17">
        <w:rPr>
          <w:rFonts w:ascii="Times New Roman" w:hAnsi="Times New Roman" w:cs="Times New Roman"/>
          <w:sz w:val="24"/>
          <w:szCs w:val="24"/>
        </w:rPr>
        <w:t xml:space="preserve"> applicatie </w:t>
      </w:r>
      <w:r w:rsidR="005442CB">
        <w:rPr>
          <w:rFonts w:ascii="Times New Roman" w:hAnsi="Times New Roman" w:cs="Times New Roman"/>
          <w:sz w:val="24"/>
          <w:szCs w:val="24"/>
        </w:rPr>
        <w:t>geïntegreerd in het</w:t>
      </w:r>
      <w:r w:rsidRPr="00391D17">
        <w:rPr>
          <w:rFonts w:ascii="Times New Roman" w:hAnsi="Times New Roman" w:cs="Times New Roman"/>
          <w:sz w:val="24"/>
          <w:szCs w:val="24"/>
        </w:rPr>
        <w:t xml:space="preserve"> systeem. De bouw- en introductiefase </w:t>
      </w:r>
      <w:r w:rsidR="005442CB">
        <w:rPr>
          <w:rFonts w:ascii="Times New Roman" w:hAnsi="Times New Roman" w:cs="Times New Roman"/>
          <w:sz w:val="24"/>
          <w:szCs w:val="24"/>
        </w:rPr>
        <w:t xml:space="preserve">van </w:t>
      </w:r>
      <w:proofErr w:type="spellStart"/>
      <w:r w:rsidR="005442CB">
        <w:rPr>
          <w:rFonts w:ascii="Times New Roman" w:hAnsi="Times New Roman" w:cs="Times New Roman"/>
          <w:sz w:val="24"/>
          <w:szCs w:val="24"/>
        </w:rPr>
        <w:t>MazzelTopics</w:t>
      </w:r>
      <w:proofErr w:type="spellEnd"/>
      <w:r w:rsidR="005442CB">
        <w:rPr>
          <w:rFonts w:ascii="Times New Roman" w:hAnsi="Times New Roman" w:cs="Times New Roman"/>
          <w:sz w:val="24"/>
          <w:szCs w:val="24"/>
        </w:rPr>
        <w:t xml:space="preserve"> </w:t>
      </w:r>
      <w:r w:rsidRPr="00391D17">
        <w:rPr>
          <w:rFonts w:ascii="Times New Roman" w:hAnsi="Times New Roman" w:cs="Times New Roman"/>
          <w:sz w:val="24"/>
          <w:szCs w:val="24"/>
        </w:rPr>
        <w:t xml:space="preserve">konden we afsluiten. We zitten nu in de beheer- en onderhoudsfase. Het  </w:t>
      </w:r>
      <w:r w:rsidR="00A1557B">
        <w:rPr>
          <w:rFonts w:ascii="Times New Roman" w:hAnsi="Times New Roman" w:cs="Times New Roman"/>
          <w:sz w:val="24"/>
          <w:szCs w:val="24"/>
        </w:rPr>
        <w:t xml:space="preserve">zal ongetwijfeld nog een </w:t>
      </w:r>
      <w:r w:rsidRPr="00391D17">
        <w:rPr>
          <w:rFonts w:ascii="Times New Roman" w:hAnsi="Times New Roman" w:cs="Times New Roman"/>
          <w:sz w:val="24"/>
          <w:szCs w:val="24"/>
        </w:rPr>
        <w:t xml:space="preserve">tijd duren voordat we in </w:t>
      </w:r>
      <w:r w:rsidR="00A1557B">
        <w:rPr>
          <w:rFonts w:ascii="Times New Roman" w:hAnsi="Times New Roman" w:cs="Times New Roman"/>
          <w:sz w:val="24"/>
          <w:szCs w:val="24"/>
        </w:rPr>
        <w:t>ons zorg</w:t>
      </w:r>
      <w:r w:rsidRPr="00391D17">
        <w:rPr>
          <w:rFonts w:ascii="Times New Roman" w:hAnsi="Times New Roman" w:cs="Times New Roman"/>
          <w:sz w:val="24"/>
          <w:szCs w:val="24"/>
        </w:rPr>
        <w:t xml:space="preserve">centrum geheel digitaal werken. Maar met </w:t>
      </w:r>
      <w:proofErr w:type="spellStart"/>
      <w:r w:rsidRPr="00391D17">
        <w:rPr>
          <w:rFonts w:ascii="Times New Roman" w:hAnsi="Times New Roman" w:cs="Times New Roman"/>
          <w:sz w:val="24"/>
          <w:szCs w:val="24"/>
        </w:rPr>
        <w:t>Mazzel</w:t>
      </w:r>
      <w:r w:rsidRPr="00391D17">
        <w:rPr>
          <w:rFonts w:ascii="Times New Roman" w:hAnsi="Times New Roman" w:cs="Times New Roman"/>
          <w:sz w:val="24"/>
          <w:szCs w:val="24"/>
        </w:rPr>
        <w:softHyphen/>
        <w:t>Topics</w:t>
      </w:r>
      <w:proofErr w:type="spellEnd"/>
      <w:r w:rsidRPr="00391D17">
        <w:rPr>
          <w:rFonts w:ascii="Times New Roman" w:hAnsi="Times New Roman" w:cs="Times New Roman"/>
          <w:sz w:val="24"/>
          <w:szCs w:val="24"/>
        </w:rPr>
        <w:t xml:space="preserve"> is een belangrijke stap in die richting gezet. Ook op speelse wijze is hieraan gewerkt (quiz). De medewerkers zijn er steeds meer aan gewend geraakt dat betrouwbare informatie </w:t>
      </w:r>
      <w:r w:rsidR="000154EB">
        <w:rPr>
          <w:rFonts w:ascii="Times New Roman" w:hAnsi="Times New Roman" w:cs="Times New Roman"/>
          <w:sz w:val="24"/>
          <w:szCs w:val="24"/>
        </w:rPr>
        <w:t xml:space="preserve"> </w:t>
      </w:r>
      <w:r w:rsidRPr="00391D17">
        <w:rPr>
          <w:rFonts w:ascii="Times New Roman" w:hAnsi="Times New Roman" w:cs="Times New Roman"/>
          <w:sz w:val="24"/>
          <w:szCs w:val="24"/>
        </w:rPr>
        <w:t>over hun werk vrijwel uitsluitend in dit systeem is te vind</w:t>
      </w:r>
      <w:r w:rsidR="00776A50">
        <w:rPr>
          <w:rFonts w:ascii="Times New Roman" w:hAnsi="Times New Roman" w:cs="Times New Roman"/>
          <w:sz w:val="24"/>
          <w:szCs w:val="24"/>
        </w:rPr>
        <w:t>en</w:t>
      </w:r>
      <w:r w:rsidR="00776A50" w:rsidRPr="00776A50">
        <w:rPr>
          <w:rFonts w:ascii="Times New Roman" w:hAnsi="Times New Roman" w:cs="Times New Roman"/>
          <w:sz w:val="24"/>
          <w:szCs w:val="24"/>
        </w:rPr>
        <w:t xml:space="preserve"> </w:t>
      </w:r>
      <w:r w:rsidR="00776A50">
        <w:rPr>
          <w:rFonts w:ascii="Times New Roman" w:hAnsi="Times New Roman" w:cs="Times New Roman"/>
          <w:sz w:val="24"/>
          <w:szCs w:val="24"/>
        </w:rPr>
        <w:t>(</w:t>
      </w:r>
      <w:r w:rsidR="00A1557B">
        <w:rPr>
          <w:rFonts w:ascii="Times New Roman" w:hAnsi="Times New Roman" w:cs="Times New Roman"/>
          <w:sz w:val="24"/>
          <w:szCs w:val="24"/>
        </w:rPr>
        <w:t>altijd actueel, minder misverstanden</w:t>
      </w:r>
      <w:r w:rsidR="00776A50">
        <w:rPr>
          <w:rFonts w:ascii="Times New Roman" w:hAnsi="Times New Roman" w:cs="Times New Roman"/>
          <w:sz w:val="24"/>
          <w:szCs w:val="24"/>
        </w:rPr>
        <w:t>, minder langs elkaar heen werken).</w:t>
      </w:r>
      <w:r w:rsidRPr="00391D17">
        <w:rPr>
          <w:rFonts w:ascii="Times New Roman" w:hAnsi="Times New Roman" w:cs="Times New Roman"/>
          <w:sz w:val="24"/>
          <w:szCs w:val="24"/>
        </w:rPr>
        <w:t xml:space="preserve"> De rest van de informatie die zij voor hun dagelijkse werkzaamheden nodig hebben is in het elektronische zorg</w:t>
      </w:r>
      <w:r w:rsidRPr="00391D17">
        <w:rPr>
          <w:rFonts w:ascii="Times New Roman" w:hAnsi="Times New Roman" w:cs="Times New Roman"/>
          <w:sz w:val="24"/>
          <w:szCs w:val="24"/>
        </w:rPr>
        <w:softHyphen/>
        <w:t>dossier (</w:t>
      </w:r>
      <w:proofErr w:type="spellStart"/>
      <w:r w:rsidRPr="00391D17">
        <w:rPr>
          <w:rFonts w:ascii="Times New Roman" w:hAnsi="Times New Roman" w:cs="Times New Roman"/>
          <w:sz w:val="24"/>
          <w:szCs w:val="24"/>
        </w:rPr>
        <w:t>PlanCare</w:t>
      </w:r>
      <w:proofErr w:type="spellEnd"/>
      <w:r w:rsidRPr="00391D17">
        <w:rPr>
          <w:rFonts w:ascii="Times New Roman" w:hAnsi="Times New Roman" w:cs="Times New Roman"/>
          <w:sz w:val="24"/>
          <w:szCs w:val="24"/>
        </w:rPr>
        <w:t xml:space="preserve">) </w:t>
      </w:r>
      <w:r w:rsidR="00A1557B">
        <w:rPr>
          <w:rFonts w:ascii="Times New Roman" w:hAnsi="Times New Roman" w:cs="Times New Roman"/>
          <w:sz w:val="24"/>
          <w:szCs w:val="24"/>
        </w:rPr>
        <w:t xml:space="preserve">opgeslagen </w:t>
      </w:r>
      <w:r w:rsidRPr="00391D17">
        <w:rPr>
          <w:rFonts w:ascii="Times New Roman" w:hAnsi="Times New Roman" w:cs="Times New Roman"/>
          <w:sz w:val="24"/>
          <w:szCs w:val="24"/>
        </w:rPr>
        <w:t>en in het digitale systeem (</w:t>
      </w:r>
      <w:proofErr w:type="spellStart"/>
      <w:r w:rsidRPr="00391D17">
        <w:rPr>
          <w:rFonts w:ascii="Times New Roman" w:hAnsi="Times New Roman" w:cs="Times New Roman"/>
          <w:sz w:val="24"/>
          <w:szCs w:val="24"/>
        </w:rPr>
        <w:t>Medimo</w:t>
      </w:r>
      <w:proofErr w:type="spellEnd"/>
      <w:r w:rsidRPr="00391D17">
        <w:rPr>
          <w:rFonts w:ascii="Times New Roman" w:hAnsi="Times New Roman" w:cs="Times New Roman"/>
          <w:sz w:val="24"/>
          <w:szCs w:val="24"/>
        </w:rPr>
        <w:t>) voor beheer, distributie en toedienen van geneesmiddelen</w:t>
      </w:r>
      <w:r w:rsidR="000154EB">
        <w:rPr>
          <w:rFonts w:ascii="Times New Roman" w:hAnsi="Times New Roman" w:cs="Times New Roman"/>
          <w:sz w:val="24"/>
          <w:szCs w:val="24"/>
        </w:rPr>
        <w:t>.</w:t>
      </w:r>
      <w:r w:rsidRPr="00391D17">
        <w:rPr>
          <w:rFonts w:ascii="Times New Roman" w:hAnsi="Times New Roman" w:cs="Times New Roman"/>
          <w:sz w:val="24"/>
          <w:szCs w:val="24"/>
        </w:rPr>
        <w:t xml:space="preserve"> We gaan in 2018 onderzoeken of het mogelijk en wenselijk is om deze systemen onderling te koppelen en transparant te maken en, waar nodig, verder te beveili</w:t>
      </w:r>
      <w:r w:rsidR="00776A50">
        <w:rPr>
          <w:rFonts w:ascii="Times New Roman" w:hAnsi="Times New Roman" w:cs="Times New Roman"/>
          <w:sz w:val="24"/>
          <w:szCs w:val="24"/>
        </w:rPr>
        <w:t>gen tegen ongeoorloofd gebruik (AVG).</w:t>
      </w:r>
    </w:p>
    <w:p w:rsidR="00776A50" w:rsidRDefault="00776A50" w:rsidP="00776A50">
      <w:pPr>
        <w:pStyle w:val="Lijstalinea"/>
        <w:ind w:left="1080"/>
        <w:rPr>
          <w:rFonts w:ascii="Times New Roman" w:hAnsi="Times New Roman" w:cs="Times New Roman"/>
          <w:sz w:val="24"/>
          <w:szCs w:val="24"/>
        </w:rPr>
      </w:pPr>
    </w:p>
    <w:p w:rsidR="00391D17" w:rsidRDefault="00391D17" w:rsidP="00817518">
      <w:pPr>
        <w:pStyle w:val="Lijstalinea"/>
        <w:numPr>
          <w:ilvl w:val="1"/>
          <w:numId w:val="8"/>
        </w:numPr>
        <w:rPr>
          <w:rFonts w:ascii="Times New Roman" w:hAnsi="Times New Roman" w:cs="Times New Roman"/>
          <w:sz w:val="24"/>
          <w:szCs w:val="24"/>
        </w:rPr>
      </w:pPr>
      <w:r w:rsidRPr="00391D17">
        <w:rPr>
          <w:rFonts w:ascii="Times New Roman" w:hAnsi="Times New Roman" w:cs="Times New Roman"/>
          <w:b/>
          <w:sz w:val="24"/>
          <w:szCs w:val="24"/>
        </w:rPr>
        <w:t>Zorginhoudelijke indicatoren</w:t>
      </w:r>
      <w:r w:rsidRPr="00391D17">
        <w:rPr>
          <w:rFonts w:ascii="Times New Roman" w:hAnsi="Times New Roman" w:cs="Times New Roman"/>
          <w:sz w:val="24"/>
          <w:szCs w:val="24"/>
        </w:rPr>
        <w:t>: We hebben weer</w:t>
      </w:r>
      <w:r w:rsidR="00A1557B">
        <w:rPr>
          <w:rFonts w:ascii="Times New Roman" w:hAnsi="Times New Roman" w:cs="Times New Roman"/>
          <w:sz w:val="24"/>
          <w:szCs w:val="24"/>
        </w:rPr>
        <w:t xml:space="preserve"> tweemaal</w:t>
      </w:r>
      <w:r w:rsidRPr="00391D17">
        <w:rPr>
          <w:rFonts w:ascii="Times New Roman" w:hAnsi="Times New Roman" w:cs="Times New Roman"/>
          <w:sz w:val="24"/>
          <w:szCs w:val="24"/>
        </w:rPr>
        <w:t xml:space="preserve">, net als </w:t>
      </w:r>
      <w:r w:rsidR="00A1557B">
        <w:rPr>
          <w:rFonts w:ascii="Times New Roman" w:hAnsi="Times New Roman" w:cs="Times New Roman"/>
          <w:sz w:val="24"/>
          <w:szCs w:val="24"/>
        </w:rPr>
        <w:t xml:space="preserve">in </w:t>
      </w:r>
      <w:r w:rsidRPr="00391D17">
        <w:rPr>
          <w:rFonts w:ascii="Times New Roman" w:hAnsi="Times New Roman" w:cs="Times New Roman"/>
          <w:sz w:val="24"/>
          <w:szCs w:val="24"/>
        </w:rPr>
        <w:t xml:space="preserve">voorgaande jaren, </w:t>
      </w:r>
      <w:r w:rsidR="00A1557B">
        <w:rPr>
          <w:rFonts w:ascii="Times New Roman" w:hAnsi="Times New Roman" w:cs="Times New Roman"/>
          <w:sz w:val="24"/>
          <w:szCs w:val="24"/>
        </w:rPr>
        <w:t xml:space="preserve">via </w:t>
      </w:r>
      <w:r w:rsidRPr="00391D17">
        <w:rPr>
          <w:rFonts w:ascii="Times New Roman" w:hAnsi="Times New Roman" w:cs="Times New Roman"/>
          <w:sz w:val="24"/>
          <w:szCs w:val="24"/>
        </w:rPr>
        <w:t>inciden</w:t>
      </w:r>
      <w:r w:rsidR="00A1557B">
        <w:rPr>
          <w:rFonts w:ascii="Times New Roman" w:hAnsi="Times New Roman" w:cs="Times New Roman"/>
          <w:sz w:val="24"/>
          <w:szCs w:val="24"/>
        </w:rPr>
        <w:t xml:space="preserve">tie- en prevalentiemetingen 11 </w:t>
      </w:r>
      <w:r w:rsidRPr="00391D17">
        <w:rPr>
          <w:rFonts w:ascii="Times New Roman" w:hAnsi="Times New Roman" w:cs="Times New Roman"/>
          <w:sz w:val="24"/>
          <w:szCs w:val="24"/>
        </w:rPr>
        <w:t xml:space="preserve">veel voorkomende </w:t>
      </w:r>
      <w:proofErr w:type="spellStart"/>
      <w:r w:rsidRPr="00391D17">
        <w:rPr>
          <w:rFonts w:ascii="Times New Roman" w:hAnsi="Times New Roman" w:cs="Times New Roman"/>
          <w:sz w:val="24"/>
          <w:szCs w:val="24"/>
        </w:rPr>
        <w:t>zorg</w:t>
      </w:r>
      <w:r w:rsidR="00A1557B">
        <w:rPr>
          <w:rFonts w:ascii="Times New Roman" w:hAnsi="Times New Roman" w:cs="Times New Roman"/>
          <w:sz w:val="24"/>
          <w:szCs w:val="24"/>
        </w:rPr>
        <w:softHyphen/>
      </w:r>
      <w:r w:rsidRPr="00391D17">
        <w:rPr>
          <w:rFonts w:ascii="Times New Roman" w:hAnsi="Times New Roman" w:cs="Times New Roman"/>
          <w:sz w:val="24"/>
          <w:szCs w:val="24"/>
        </w:rPr>
        <w:t>problemen</w:t>
      </w:r>
      <w:proofErr w:type="spellEnd"/>
      <w:r w:rsidRPr="00391D17">
        <w:rPr>
          <w:rFonts w:ascii="Times New Roman" w:hAnsi="Times New Roman" w:cs="Times New Roman"/>
          <w:sz w:val="24"/>
          <w:szCs w:val="24"/>
        </w:rPr>
        <w:t xml:space="preserve"> en indicatoren voor veiligheid in kaart gebracht. Er werd o.a. na</w:t>
      </w:r>
      <w:r w:rsidRPr="00391D17">
        <w:rPr>
          <w:rFonts w:ascii="Times New Roman" w:hAnsi="Times New Roman" w:cs="Times New Roman"/>
          <w:sz w:val="24"/>
          <w:szCs w:val="24"/>
        </w:rPr>
        <w:softHyphen/>
        <w:t>gegaan hoeveel en hoe vaak sprake was van decubitus, val- en medicatie-incidenten, incontinentie, ondervoeding, polifarmacie, vrijheidsbeperking, psycho</w:t>
      </w:r>
      <w:r w:rsidRPr="00391D17">
        <w:rPr>
          <w:rFonts w:ascii="Times New Roman" w:hAnsi="Times New Roman" w:cs="Times New Roman"/>
          <w:sz w:val="24"/>
          <w:szCs w:val="24"/>
        </w:rPr>
        <w:softHyphen/>
        <w:t>fa</w:t>
      </w:r>
      <w:r w:rsidR="00A1557B">
        <w:rPr>
          <w:rFonts w:ascii="Times New Roman" w:hAnsi="Times New Roman" w:cs="Times New Roman"/>
          <w:sz w:val="24"/>
          <w:szCs w:val="24"/>
        </w:rPr>
        <w:t xml:space="preserve">rmaca en depressie. Dat zijn </w:t>
      </w:r>
      <w:r w:rsidRPr="00391D17">
        <w:rPr>
          <w:rFonts w:ascii="Times New Roman" w:hAnsi="Times New Roman" w:cs="Times New Roman"/>
          <w:sz w:val="24"/>
          <w:szCs w:val="24"/>
        </w:rPr>
        <w:t>indicatoren waarvan ook de inspectie (IGZ) wil dat wij ze monitoren.</w:t>
      </w:r>
      <w:r w:rsidR="00A1557B">
        <w:rPr>
          <w:rFonts w:ascii="Times New Roman" w:hAnsi="Times New Roman" w:cs="Times New Roman"/>
          <w:sz w:val="24"/>
          <w:szCs w:val="24"/>
        </w:rPr>
        <w:t xml:space="preserve"> Op die manier</w:t>
      </w:r>
      <w:r w:rsidRPr="00391D17">
        <w:rPr>
          <w:rFonts w:ascii="Times New Roman" w:hAnsi="Times New Roman" w:cs="Times New Roman"/>
          <w:sz w:val="24"/>
          <w:szCs w:val="24"/>
        </w:rPr>
        <w:t xml:space="preserve"> konden we leren en verbeteren m.b.v. objectieve gegevens. Echter, omdat landelijke normen (absolute waarden) voor deze indicatoren niet mogelijk zijn (heeft wetenschappelijk onderzoek uitgewezen) hielden we aanvankelijk onze eigen normen aan, die we zelf hadden bedacht. Daar zijn we grotendeels van terug</w:t>
      </w:r>
      <w:r w:rsidR="00A1557B">
        <w:rPr>
          <w:rFonts w:ascii="Times New Roman" w:hAnsi="Times New Roman" w:cs="Times New Roman"/>
          <w:sz w:val="24"/>
          <w:szCs w:val="24"/>
        </w:rPr>
        <w:softHyphen/>
      </w:r>
      <w:r w:rsidRPr="00391D17">
        <w:rPr>
          <w:rFonts w:ascii="Times New Roman" w:hAnsi="Times New Roman" w:cs="Times New Roman"/>
          <w:sz w:val="24"/>
          <w:szCs w:val="24"/>
        </w:rPr>
        <w:t>gekomen, met name omdat de bewonerspopulatie steeds aan verandering onder</w:t>
      </w:r>
      <w:r w:rsidR="00A1557B">
        <w:rPr>
          <w:rFonts w:ascii="Times New Roman" w:hAnsi="Times New Roman" w:cs="Times New Roman"/>
          <w:sz w:val="24"/>
          <w:szCs w:val="24"/>
        </w:rPr>
        <w:softHyphen/>
      </w:r>
      <w:r w:rsidRPr="00391D17">
        <w:rPr>
          <w:rFonts w:ascii="Times New Roman" w:hAnsi="Times New Roman" w:cs="Times New Roman"/>
          <w:sz w:val="24"/>
          <w:szCs w:val="24"/>
        </w:rPr>
        <w:t>hevig is (qua aantal en zorgvraag). Wat op het ene moment en i</w:t>
      </w:r>
      <w:r w:rsidR="00A1557B">
        <w:rPr>
          <w:rFonts w:ascii="Times New Roman" w:hAnsi="Times New Roman" w:cs="Times New Roman"/>
          <w:sz w:val="24"/>
          <w:szCs w:val="24"/>
        </w:rPr>
        <w:t xml:space="preserve">n de ene situatie misschien </w:t>
      </w:r>
      <w:r w:rsidRPr="00391D17">
        <w:rPr>
          <w:rFonts w:ascii="Times New Roman" w:hAnsi="Times New Roman" w:cs="Times New Roman"/>
          <w:sz w:val="24"/>
          <w:szCs w:val="24"/>
        </w:rPr>
        <w:t xml:space="preserve">acceptabel is, is op het andere moment </w:t>
      </w:r>
      <w:r w:rsidR="00A1557B">
        <w:rPr>
          <w:rFonts w:ascii="Times New Roman" w:hAnsi="Times New Roman" w:cs="Times New Roman"/>
          <w:sz w:val="24"/>
          <w:szCs w:val="24"/>
        </w:rPr>
        <w:t xml:space="preserve">volstrekt </w:t>
      </w:r>
      <w:r w:rsidRPr="00391D17">
        <w:rPr>
          <w:rFonts w:ascii="Times New Roman" w:hAnsi="Times New Roman" w:cs="Times New Roman"/>
          <w:sz w:val="24"/>
          <w:szCs w:val="24"/>
        </w:rPr>
        <w:t xml:space="preserve">onaanvaardbaar. Dat is onze ervaring. Daarom hebben we besloten om vooral trends te volgen. Welke problemen nemen toe? Welke nemen af?  Waarom? Waar? </w:t>
      </w:r>
      <w:r w:rsidR="00776A50">
        <w:rPr>
          <w:rFonts w:ascii="Times New Roman" w:hAnsi="Times New Roman" w:cs="Times New Roman"/>
          <w:sz w:val="24"/>
          <w:szCs w:val="24"/>
        </w:rPr>
        <w:t xml:space="preserve">Wanneer? </w:t>
      </w:r>
      <w:r w:rsidRPr="00391D17">
        <w:rPr>
          <w:rFonts w:ascii="Times New Roman" w:hAnsi="Times New Roman" w:cs="Times New Roman"/>
          <w:sz w:val="24"/>
          <w:szCs w:val="24"/>
        </w:rPr>
        <w:t xml:space="preserve">In </w:t>
      </w:r>
      <w:r w:rsidR="00A1557B">
        <w:rPr>
          <w:rFonts w:ascii="Times New Roman" w:hAnsi="Times New Roman" w:cs="Times New Roman"/>
          <w:sz w:val="24"/>
          <w:szCs w:val="24"/>
        </w:rPr>
        <w:t xml:space="preserve">2017 </w:t>
      </w:r>
      <w:r w:rsidRPr="00391D17">
        <w:rPr>
          <w:rFonts w:ascii="Times New Roman" w:hAnsi="Times New Roman" w:cs="Times New Roman"/>
          <w:sz w:val="24"/>
          <w:szCs w:val="24"/>
        </w:rPr>
        <w:t xml:space="preserve">was dit bijvoorbeeld aanleiding om </w:t>
      </w:r>
      <w:r w:rsidR="00776A50">
        <w:rPr>
          <w:rFonts w:ascii="Times New Roman" w:hAnsi="Times New Roman" w:cs="Times New Roman"/>
          <w:sz w:val="24"/>
          <w:szCs w:val="24"/>
        </w:rPr>
        <w:t xml:space="preserve">extra </w:t>
      </w:r>
      <w:r w:rsidRPr="00391D17">
        <w:rPr>
          <w:rFonts w:ascii="Times New Roman" w:hAnsi="Times New Roman" w:cs="Times New Roman"/>
          <w:sz w:val="24"/>
          <w:szCs w:val="24"/>
        </w:rPr>
        <w:t>te focussen op de hoeveelheid psycho</w:t>
      </w:r>
      <w:r w:rsidRPr="00391D17">
        <w:rPr>
          <w:rFonts w:ascii="Times New Roman" w:hAnsi="Times New Roman" w:cs="Times New Roman"/>
          <w:sz w:val="24"/>
          <w:szCs w:val="24"/>
        </w:rPr>
        <w:softHyphen/>
        <w:t xml:space="preserve">farmaca en op het aantal gevallen van onbegrepen gedrag en agressie. Daar gingen we indringend </w:t>
      </w:r>
      <w:r w:rsidR="00776A50">
        <w:rPr>
          <w:rFonts w:ascii="Times New Roman" w:hAnsi="Times New Roman" w:cs="Times New Roman"/>
          <w:sz w:val="24"/>
          <w:szCs w:val="24"/>
        </w:rPr>
        <w:t>over in gesprek met onze specialist ouderengeneeskunde</w:t>
      </w:r>
      <w:r w:rsidRPr="00391D17">
        <w:rPr>
          <w:rFonts w:ascii="Times New Roman" w:hAnsi="Times New Roman" w:cs="Times New Roman"/>
          <w:sz w:val="24"/>
          <w:szCs w:val="24"/>
        </w:rPr>
        <w:t>, de a</w:t>
      </w:r>
      <w:r w:rsidR="00776A50">
        <w:rPr>
          <w:rFonts w:ascii="Times New Roman" w:hAnsi="Times New Roman" w:cs="Times New Roman"/>
          <w:sz w:val="24"/>
          <w:szCs w:val="24"/>
        </w:rPr>
        <w:t xml:space="preserve">pothekers en de psycholoog. </w:t>
      </w:r>
      <w:proofErr w:type="spellStart"/>
      <w:r w:rsidR="00776A50">
        <w:rPr>
          <w:rFonts w:ascii="Times New Roman" w:hAnsi="Times New Roman" w:cs="Times New Roman"/>
          <w:sz w:val="24"/>
          <w:szCs w:val="24"/>
        </w:rPr>
        <w:t>V</w:t>
      </w:r>
      <w:r w:rsidRPr="00391D17">
        <w:rPr>
          <w:rFonts w:ascii="Times New Roman" w:hAnsi="Times New Roman" w:cs="Times New Roman"/>
          <w:sz w:val="24"/>
          <w:szCs w:val="24"/>
        </w:rPr>
        <w:t>erbeter</w:t>
      </w:r>
      <w:r w:rsidRPr="00391D17">
        <w:rPr>
          <w:rFonts w:ascii="Times New Roman" w:hAnsi="Times New Roman" w:cs="Times New Roman"/>
          <w:sz w:val="24"/>
          <w:szCs w:val="24"/>
        </w:rPr>
        <w:softHyphen/>
        <w:t>maatregelen</w:t>
      </w:r>
      <w:proofErr w:type="spellEnd"/>
      <w:r w:rsidRPr="00391D17">
        <w:rPr>
          <w:rFonts w:ascii="Times New Roman" w:hAnsi="Times New Roman" w:cs="Times New Roman"/>
          <w:sz w:val="24"/>
          <w:szCs w:val="24"/>
        </w:rPr>
        <w:t xml:space="preserve"> die</w:t>
      </w:r>
      <w:r w:rsidR="00A1557B">
        <w:rPr>
          <w:rFonts w:ascii="Times New Roman" w:hAnsi="Times New Roman" w:cs="Times New Roman"/>
          <w:sz w:val="24"/>
          <w:szCs w:val="24"/>
        </w:rPr>
        <w:t xml:space="preserve"> daaruit zijn voortgekomen (zoals scholing en</w:t>
      </w:r>
      <w:r w:rsidRPr="00391D17">
        <w:rPr>
          <w:rFonts w:ascii="Times New Roman" w:hAnsi="Times New Roman" w:cs="Times New Roman"/>
          <w:sz w:val="24"/>
          <w:szCs w:val="24"/>
        </w:rPr>
        <w:t xml:space="preserve"> </w:t>
      </w:r>
      <w:proofErr w:type="spellStart"/>
      <w:r w:rsidRPr="00391D17">
        <w:rPr>
          <w:rFonts w:ascii="Times New Roman" w:hAnsi="Times New Roman" w:cs="Times New Roman"/>
          <w:sz w:val="24"/>
          <w:szCs w:val="24"/>
        </w:rPr>
        <w:t>benader</w:t>
      </w:r>
      <w:r w:rsidRPr="00391D17">
        <w:rPr>
          <w:rFonts w:ascii="Times New Roman" w:hAnsi="Times New Roman" w:cs="Times New Roman"/>
          <w:sz w:val="24"/>
          <w:szCs w:val="24"/>
        </w:rPr>
        <w:softHyphen/>
        <w:t>plannen</w:t>
      </w:r>
      <w:proofErr w:type="spellEnd"/>
      <w:r w:rsidRPr="00391D17">
        <w:rPr>
          <w:rFonts w:ascii="Times New Roman" w:hAnsi="Times New Roman" w:cs="Times New Roman"/>
          <w:sz w:val="24"/>
          <w:szCs w:val="24"/>
        </w:rPr>
        <w:t>) zullen in 2018 worden geëval</w:t>
      </w:r>
      <w:r w:rsidR="00A1557B">
        <w:rPr>
          <w:rFonts w:ascii="Times New Roman" w:hAnsi="Times New Roman" w:cs="Times New Roman"/>
          <w:sz w:val="24"/>
          <w:szCs w:val="24"/>
        </w:rPr>
        <w:t xml:space="preserve">ueerd. Ook gaan we volgend jaar, </w:t>
      </w:r>
      <w:r w:rsidRPr="00391D17">
        <w:rPr>
          <w:rFonts w:ascii="Times New Roman" w:hAnsi="Times New Roman" w:cs="Times New Roman"/>
          <w:sz w:val="24"/>
          <w:szCs w:val="24"/>
        </w:rPr>
        <w:t>conform het K</w:t>
      </w:r>
      <w:r w:rsidR="00A1557B">
        <w:rPr>
          <w:rFonts w:ascii="Times New Roman" w:hAnsi="Times New Roman" w:cs="Times New Roman"/>
          <w:sz w:val="24"/>
          <w:szCs w:val="24"/>
        </w:rPr>
        <w:t xml:space="preserve">waliteitskader Verpleeghuiszorg, </w:t>
      </w:r>
      <w:r w:rsidRPr="00391D17">
        <w:rPr>
          <w:rFonts w:ascii="Times New Roman" w:hAnsi="Times New Roman" w:cs="Times New Roman"/>
          <w:sz w:val="24"/>
          <w:szCs w:val="24"/>
        </w:rPr>
        <w:t>vermijdbare zieken</w:t>
      </w:r>
      <w:r w:rsidR="00A1557B">
        <w:rPr>
          <w:rFonts w:ascii="Times New Roman" w:hAnsi="Times New Roman" w:cs="Times New Roman"/>
          <w:sz w:val="24"/>
          <w:szCs w:val="24"/>
        </w:rPr>
        <w:softHyphen/>
      </w:r>
      <w:r w:rsidRPr="00391D17">
        <w:rPr>
          <w:rFonts w:ascii="Times New Roman" w:hAnsi="Times New Roman" w:cs="Times New Roman"/>
          <w:sz w:val="24"/>
          <w:szCs w:val="24"/>
        </w:rPr>
        <w:t>huis</w:t>
      </w:r>
      <w:r w:rsidRPr="00391D17">
        <w:rPr>
          <w:rFonts w:ascii="Times New Roman" w:hAnsi="Times New Roman" w:cs="Times New Roman"/>
          <w:sz w:val="24"/>
          <w:szCs w:val="24"/>
        </w:rPr>
        <w:softHyphen/>
        <w:t>opnames monitoren en evalueren.</w:t>
      </w:r>
      <w:r w:rsidR="00A1557B">
        <w:rPr>
          <w:rFonts w:ascii="Times New Roman" w:hAnsi="Times New Roman" w:cs="Times New Roman"/>
          <w:sz w:val="24"/>
          <w:szCs w:val="24"/>
        </w:rPr>
        <w:t xml:space="preserve"> Dan werken we met 12 indicatoren.</w:t>
      </w:r>
    </w:p>
    <w:p w:rsidR="00776A50" w:rsidRDefault="00776A50" w:rsidP="00776A50">
      <w:pPr>
        <w:pStyle w:val="Lijstalinea"/>
        <w:ind w:left="1080"/>
        <w:rPr>
          <w:rFonts w:ascii="Times New Roman" w:hAnsi="Times New Roman" w:cs="Times New Roman"/>
          <w:sz w:val="24"/>
          <w:szCs w:val="24"/>
        </w:rPr>
      </w:pPr>
    </w:p>
    <w:p w:rsidR="00776A50" w:rsidRDefault="00776A50" w:rsidP="00776A50">
      <w:pPr>
        <w:pStyle w:val="Lijstalinea"/>
        <w:ind w:left="1080"/>
        <w:rPr>
          <w:rFonts w:ascii="Times New Roman" w:hAnsi="Times New Roman" w:cs="Times New Roman"/>
          <w:sz w:val="24"/>
          <w:szCs w:val="24"/>
        </w:rPr>
      </w:pPr>
    </w:p>
    <w:p w:rsidR="00391D17" w:rsidRPr="009453E5" w:rsidRDefault="00356B4D" w:rsidP="00817518">
      <w:pPr>
        <w:pStyle w:val="Lijstalinea"/>
        <w:numPr>
          <w:ilvl w:val="0"/>
          <w:numId w:val="8"/>
        </w:numPr>
        <w:rPr>
          <w:rFonts w:ascii="Times New Roman" w:hAnsi="Times New Roman" w:cs="Times New Roman"/>
          <w:b/>
          <w:sz w:val="24"/>
          <w:szCs w:val="24"/>
        </w:rPr>
      </w:pPr>
      <w:r w:rsidRPr="009453E5">
        <w:rPr>
          <w:rFonts w:ascii="Times New Roman" w:hAnsi="Times New Roman" w:cs="Times New Roman"/>
          <w:b/>
          <w:sz w:val="24"/>
          <w:szCs w:val="24"/>
        </w:rPr>
        <w:t xml:space="preserve">Leren en verbeteren van kwaliteit </w:t>
      </w:r>
    </w:p>
    <w:p w:rsidR="00776A50" w:rsidRPr="00776A50" w:rsidRDefault="00776A50" w:rsidP="00776A50">
      <w:pPr>
        <w:pStyle w:val="Lijstalinea"/>
        <w:ind w:left="1080"/>
        <w:rPr>
          <w:rFonts w:ascii="Times New Roman" w:hAnsi="Times New Roman" w:cs="Times New Roman"/>
          <w:sz w:val="24"/>
          <w:szCs w:val="24"/>
        </w:rPr>
      </w:pPr>
    </w:p>
    <w:p w:rsidR="00391D17" w:rsidRDefault="00391D17" w:rsidP="00817518">
      <w:pPr>
        <w:pStyle w:val="Lijstalinea"/>
        <w:numPr>
          <w:ilvl w:val="1"/>
          <w:numId w:val="8"/>
        </w:numPr>
        <w:rPr>
          <w:rFonts w:ascii="Times New Roman" w:hAnsi="Times New Roman" w:cs="Times New Roman"/>
          <w:sz w:val="24"/>
          <w:szCs w:val="24"/>
        </w:rPr>
      </w:pPr>
      <w:r w:rsidRPr="00391D17">
        <w:rPr>
          <w:rFonts w:ascii="Times New Roman" w:hAnsi="Times New Roman" w:cs="Times New Roman"/>
          <w:b/>
          <w:sz w:val="24"/>
          <w:szCs w:val="24"/>
        </w:rPr>
        <w:t>Interne audits</w:t>
      </w:r>
      <w:r w:rsidRPr="00391D17">
        <w:rPr>
          <w:rFonts w:ascii="Times New Roman" w:hAnsi="Times New Roman" w:cs="Times New Roman"/>
          <w:sz w:val="24"/>
          <w:szCs w:val="24"/>
        </w:rPr>
        <w:t>: In 2017 hebben we weer goede ervaring opgedaan met onderlinge, collegiale  toetsing op de werkvloer. Het uitvoeren van interne audits (organiseren, interviews afnemen, verslagen maken) is voor veel medewerkers echter behoorlijk belastend, naast hun reguliere werkzaamheden</w:t>
      </w:r>
      <w:r w:rsidR="00A1557B">
        <w:rPr>
          <w:rFonts w:ascii="Times New Roman" w:hAnsi="Times New Roman" w:cs="Times New Roman"/>
          <w:sz w:val="24"/>
          <w:szCs w:val="24"/>
        </w:rPr>
        <w:t xml:space="preserve">. Daarom hebben </w:t>
      </w:r>
      <w:r w:rsidRPr="00391D17">
        <w:rPr>
          <w:rFonts w:ascii="Times New Roman" w:hAnsi="Times New Roman" w:cs="Times New Roman"/>
          <w:sz w:val="24"/>
          <w:szCs w:val="24"/>
        </w:rPr>
        <w:t xml:space="preserve">we sinds 2016 een </w:t>
      </w:r>
      <w:r w:rsidRPr="00391D17">
        <w:rPr>
          <w:rFonts w:ascii="Times New Roman" w:hAnsi="Times New Roman" w:cs="Times New Roman"/>
          <w:sz w:val="24"/>
          <w:szCs w:val="24"/>
        </w:rPr>
        <w:lastRenderedPageBreak/>
        <w:t xml:space="preserve">selecte poule (speciaal opgeleide) interne  auditors en </w:t>
      </w:r>
      <w:r w:rsidR="00776A50">
        <w:rPr>
          <w:rFonts w:ascii="Times New Roman" w:hAnsi="Times New Roman" w:cs="Times New Roman"/>
          <w:sz w:val="24"/>
          <w:szCs w:val="24"/>
        </w:rPr>
        <w:t xml:space="preserve">enkele </w:t>
      </w:r>
      <w:r w:rsidRPr="00391D17">
        <w:rPr>
          <w:rFonts w:ascii="Times New Roman" w:hAnsi="Times New Roman" w:cs="Times New Roman"/>
          <w:sz w:val="24"/>
          <w:szCs w:val="24"/>
        </w:rPr>
        <w:t xml:space="preserve">in- en externe deskundigen (kwaliteitsmedewerker, HCN, BOPZ-arts, hygiënist, collega’s van Pharmbition en Saffier). Dit systeem bevalt prima. Het doel van de interne audits was steeds om </w:t>
      </w:r>
      <w:proofErr w:type="spellStart"/>
      <w:r w:rsidRPr="00391D17">
        <w:rPr>
          <w:rFonts w:ascii="Times New Roman" w:hAnsi="Times New Roman" w:cs="Times New Roman"/>
          <w:sz w:val="24"/>
          <w:szCs w:val="24"/>
        </w:rPr>
        <w:t>verbeter</w:t>
      </w:r>
      <w:r w:rsidRPr="00391D17">
        <w:rPr>
          <w:rFonts w:ascii="Times New Roman" w:hAnsi="Times New Roman" w:cs="Times New Roman"/>
          <w:sz w:val="24"/>
          <w:szCs w:val="24"/>
        </w:rPr>
        <w:softHyphen/>
        <w:t>punten</w:t>
      </w:r>
      <w:proofErr w:type="spellEnd"/>
      <w:r w:rsidRPr="00391D17">
        <w:rPr>
          <w:rFonts w:ascii="Times New Roman" w:hAnsi="Times New Roman" w:cs="Times New Roman"/>
          <w:sz w:val="24"/>
          <w:szCs w:val="24"/>
        </w:rPr>
        <w:t xml:space="preserve"> op te sporen en effecten van eerdere </w:t>
      </w:r>
      <w:proofErr w:type="spellStart"/>
      <w:r w:rsidRPr="00391D17">
        <w:rPr>
          <w:rFonts w:ascii="Times New Roman" w:hAnsi="Times New Roman" w:cs="Times New Roman"/>
          <w:sz w:val="24"/>
          <w:szCs w:val="24"/>
        </w:rPr>
        <w:t>verbeter</w:t>
      </w:r>
      <w:r w:rsidRPr="00391D17">
        <w:rPr>
          <w:rFonts w:ascii="Times New Roman" w:hAnsi="Times New Roman" w:cs="Times New Roman"/>
          <w:sz w:val="24"/>
          <w:szCs w:val="24"/>
        </w:rPr>
        <w:softHyphen/>
        <w:t>acties</w:t>
      </w:r>
      <w:proofErr w:type="spellEnd"/>
      <w:r w:rsidRPr="00391D17">
        <w:rPr>
          <w:rFonts w:ascii="Times New Roman" w:hAnsi="Times New Roman" w:cs="Times New Roman"/>
          <w:sz w:val="24"/>
          <w:szCs w:val="24"/>
        </w:rPr>
        <w:t xml:space="preserve"> te beoordelen, uiteraard met een schuine blik op de onderwerpen die in het Visserhuis in het verslagjaar speerpunt van beleid waren. Onze interne auditors gingen op pad met (gestandaardiseerde) vragenlijsten en stuurden hun bevindingen aan het management</w:t>
      </w:r>
      <w:r w:rsidR="00776A50">
        <w:rPr>
          <w:rFonts w:ascii="Times New Roman" w:hAnsi="Times New Roman" w:cs="Times New Roman"/>
          <w:sz w:val="24"/>
          <w:szCs w:val="24"/>
        </w:rPr>
        <w:t>team</w:t>
      </w:r>
      <w:r w:rsidRPr="00391D17">
        <w:rPr>
          <w:rFonts w:ascii="Times New Roman" w:hAnsi="Times New Roman" w:cs="Times New Roman"/>
          <w:sz w:val="24"/>
          <w:szCs w:val="24"/>
        </w:rPr>
        <w:t>. Dat was o.a. aanleiding om het systeem van interne mededelingen te verbeteren, extra klinische lessen te verzorgen over infectie</w:t>
      </w:r>
      <w:r w:rsidR="00776A50">
        <w:rPr>
          <w:rFonts w:ascii="Times New Roman" w:hAnsi="Times New Roman" w:cs="Times New Roman"/>
          <w:sz w:val="24"/>
          <w:szCs w:val="24"/>
        </w:rPr>
        <w:softHyphen/>
      </w:r>
      <w:r w:rsidRPr="00391D17">
        <w:rPr>
          <w:rFonts w:ascii="Times New Roman" w:hAnsi="Times New Roman" w:cs="Times New Roman"/>
          <w:sz w:val="24"/>
          <w:szCs w:val="24"/>
        </w:rPr>
        <w:t>preventie,  introductie van de SOEP-methode bij het rapporteren (subjectief, objectief, evaluatie, plan), een medicatieverantwoordelijke in de flat aan te wijzen en extra energie te steken in het correct naleven van joodse tradities en hoo</w:t>
      </w:r>
      <w:r w:rsidR="00776A50">
        <w:rPr>
          <w:rFonts w:ascii="Times New Roman" w:hAnsi="Times New Roman" w:cs="Times New Roman"/>
          <w:sz w:val="24"/>
          <w:szCs w:val="24"/>
        </w:rPr>
        <w:t>gtij</w:t>
      </w:r>
      <w:r w:rsidR="00776A50">
        <w:rPr>
          <w:rFonts w:ascii="Times New Roman" w:hAnsi="Times New Roman" w:cs="Times New Roman"/>
          <w:sz w:val="24"/>
          <w:szCs w:val="24"/>
        </w:rPr>
        <w:softHyphen/>
        <w:t>dagen. We hebben</w:t>
      </w:r>
      <w:r w:rsidR="00A1557B">
        <w:rPr>
          <w:rFonts w:ascii="Times New Roman" w:hAnsi="Times New Roman" w:cs="Times New Roman"/>
          <w:sz w:val="24"/>
          <w:szCs w:val="24"/>
        </w:rPr>
        <w:t xml:space="preserve"> </w:t>
      </w:r>
      <w:r w:rsidR="00776A50">
        <w:rPr>
          <w:rFonts w:ascii="Times New Roman" w:hAnsi="Times New Roman" w:cs="Times New Roman"/>
          <w:sz w:val="24"/>
          <w:szCs w:val="24"/>
        </w:rPr>
        <w:t xml:space="preserve">naar aanleiding van </w:t>
      </w:r>
      <w:r w:rsidRPr="00391D17">
        <w:rPr>
          <w:rFonts w:ascii="Times New Roman" w:hAnsi="Times New Roman" w:cs="Times New Roman"/>
          <w:sz w:val="24"/>
          <w:szCs w:val="24"/>
        </w:rPr>
        <w:t xml:space="preserve"> interne audits </w:t>
      </w:r>
      <w:r w:rsidR="004C0545">
        <w:rPr>
          <w:rFonts w:ascii="Times New Roman" w:hAnsi="Times New Roman" w:cs="Times New Roman"/>
          <w:sz w:val="24"/>
          <w:szCs w:val="24"/>
        </w:rPr>
        <w:t xml:space="preserve">ook </w:t>
      </w:r>
      <w:r w:rsidRPr="00391D17">
        <w:rPr>
          <w:rFonts w:ascii="Times New Roman" w:hAnsi="Times New Roman" w:cs="Times New Roman"/>
          <w:sz w:val="24"/>
          <w:szCs w:val="24"/>
        </w:rPr>
        <w:t xml:space="preserve">besloten om de inrichting (functionaliteiten) van de nieuwe versie van </w:t>
      </w:r>
      <w:proofErr w:type="spellStart"/>
      <w:r w:rsidRPr="00391D17">
        <w:rPr>
          <w:rFonts w:ascii="Times New Roman" w:hAnsi="Times New Roman" w:cs="Times New Roman"/>
          <w:sz w:val="24"/>
          <w:szCs w:val="24"/>
        </w:rPr>
        <w:t>PlanCare</w:t>
      </w:r>
      <w:proofErr w:type="spellEnd"/>
      <w:r w:rsidRPr="00391D17">
        <w:rPr>
          <w:rFonts w:ascii="Times New Roman" w:hAnsi="Times New Roman" w:cs="Times New Roman"/>
          <w:sz w:val="24"/>
          <w:szCs w:val="24"/>
        </w:rPr>
        <w:t xml:space="preserve"> (digitaal zorg</w:t>
      </w:r>
      <w:r w:rsidR="00776A50">
        <w:rPr>
          <w:rFonts w:ascii="Times New Roman" w:hAnsi="Times New Roman" w:cs="Times New Roman"/>
          <w:sz w:val="24"/>
          <w:szCs w:val="24"/>
        </w:rPr>
        <w:softHyphen/>
      </w:r>
      <w:r w:rsidRPr="00391D17">
        <w:rPr>
          <w:rFonts w:ascii="Times New Roman" w:hAnsi="Times New Roman" w:cs="Times New Roman"/>
          <w:sz w:val="24"/>
          <w:szCs w:val="24"/>
        </w:rPr>
        <w:t>dossier) in overleg met Saffier</w:t>
      </w:r>
      <w:r>
        <w:rPr>
          <w:rStyle w:val="Voetnootmarkering"/>
          <w:rFonts w:ascii="Times New Roman" w:hAnsi="Times New Roman" w:cs="Times New Roman"/>
          <w:sz w:val="24"/>
          <w:szCs w:val="24"/>
        </w:rPr>
        <w:footnoteReference w:id="3"/>
      </w:r>
      <w:r w:rsidRPr="00391D17">
        <w:rPr>
          <w:rFonts w:ascii="Times New Roman" w:hAnsi="Times New Roman" w:cs="Times New Roman"/>
          <w:sz w:val="24"/>
          <w:szCs w:val="24"/>
        </w:rPr>
        <w:t xml:space="preserve"> te vereenvoudigen (minder bewerkelijk). In het algemeen kunnen we stellen dat onze ervaringen met interne audits positief zijn. De medewerkers zijn eraan gewend dat hun werkzaamheden af en toe tegen het licht worden gehouden, niet om hun persoonlijk functioneren te beoordelen</w:t>
      </w:r>
      <w:r w:rsidR="004C0545">
        <w:rPr>
          <w:rFonts w:ascii="Times New Roman" w:hAnsi="Times New Roman" w:cs="Times New Roman"/>
          <w:sz w:val="24"/>
          <w:szCs w:val="24"/>
        </w:rPr>
        <w:t xml:space="preserve"> (dat doen we tijdens functioneringsgesprekken)</w:t>
      </w:r>
      <w:r w:rsidRPr="00391D17">
        <w:rPr>
          <w:rFonts w:ascii="Times New Roman" w:hAnsi="Times New Roman" w:cs="Times New Roman"/>
          <w:sz w:val="24"/>
          <w:szCs w:val="24"/>
        </w:rPr>
        <w:t xml:space="preserve"> maar om z</w:t>
      </w:r>
      <w:r w:rsidR="004C0545">
        <w:rPr>
          <w:rFonts w:ascii="Times New Roman" w:hAnsi="Times New Roman" w:cs="Times New Roman"/>
          <w:sz w:val="24"/>
          <w:szCs w:val="24"/>
        </w:rPr>
        <w:t>wakke punten in de bedrijfsprocessen</w:t>
      </w:r>
      <w:r w:rsidRPr="00391D17">
        <w:rPr>
          <w:rFonts w:ascii="Times New Roman" w:hAnsi="Times New Roman" w:cs="Times New Roman"/>
          <w:sz w:val="24"/>
          <w:szCs w:val="24"/>
        </w:rPr>
        <w:t xml:space="preserve"> op te sporen. Het geeft het management houvast bij het monitoren van </w:t>
      </w:r>
      <w:r w:rsidR="004C0545">
        <w:rPr>
          <w:rFonts w:ascii="Times New Roman" w:hAnsi="Times New Roman" w:cs="Times New Roman"/>
          <w:sz w:val="24"/>
          <w:szCs w:val="24"/>
        </w:rPr>
        <w:t xml:space="preserve">ingezette verbeteracties en </w:t>
      </w:r>
      <w:r w:rsidRPr="00391D17">
        <w:rPr>
          <w:rFonts w:ascii="Times New Roman" w:hAnsi="Times New Roman" w:cs="Times New Roman"/>
          <w:sz w:val="24"/>
          <w:szCs w:val="24"/>
        </w:rPr>
        <w:t>het in kaart brengen van blinde vlekken</w:t>
      </w:r>
      <w:r>
        <w:rPr>
          <w:rFonts w:ascii="Times New Roman" w:hAnsi="Times New Roman" w:cs="Times New Roman"/>
          <w:sz w:val="24"/>
          <w:szCs w:val="24"/>
        </w:rPr>
        <w:t>.</w:t>
      </w:r>
    </w:p>
    <w:p w:rsidR="00776A50" w:rsidRDefault="00776A50" w:rsidP="00776A50">
      <w:pPr>
        <w:pStyle w:val="Lijstalinea"/>
        <w:ind w:left="1080"/>
        <w:rPr>
          <w:rFonts w:ascii="Times New Roman" w:hAnsi="Times New Roman" w:cs="Times New Roman"/>
          <w:sz w:val="24"/>
          <w:szCs w:val="24"/>
        </w:rPr>
      </w:pPr>
    </w:p>
    <w:p w:rsidR="00391D17" w:rsidRDefault="004C0545" w:rsidP="00817518">
      <w:pPr>
        <w:pStyle w:val="Lijstalinea"/>
        <w:numPr>
          <w:ilvl w:val="1"/>
          <w:numId w:val="8"/>
        </w:numPr>
        <w:rPr>
          <w:rFonts w:ascii="Times New Roman" w:hAnsi="Times New Roman" w:cs="Times New Roman"/>
          <w:sz w:val="24"/>
          <w:szCs w:val="24"/>
        </w:rPr>
      </w:pPr>
      <w:r>
        <w:rPr>
          <w:rFonts w:ascii="Times New Roman" w:hAnsi="Times New Roman" w:cs="Times New Roman"/>
          <w:sz w:val="24"/>
          <w:szCs w:val="24"/>
        </w:rPr>
        <w:t>O</w:t>
      </w:r>
      <w:r w:rsidR="00391D17" w:rsidRPr="00391D17">
        <w:rPr>
          <w:rFonts w:ascii="Times New Roman" w:hAnsi="Times New Roman" w:cs="Times New Roman"/>
          <w:sz w:val="24"/>
          <w:szCs w:val="24"/>
        </w:rPr>
        <w:t xml:space="preserve">ns </w:t>
      </w:r>
      <w:r w:rsidR="00391D17" w:rsidRPr="004C0545">
        <w:rPr>
          <w:rFonts w:ascii="Times New Roman" w:hAnsi="Times New Roman" w:cs="Times New Roman"/>
          <w:b/>
          <w:sz w:val="24"/>
          <w:szCs w:val="24"/>
        </w:rPr>
        <w:t>kwaliteitscertificaat</w:t>
      </w:r>
      <w:r w:rsidR="00391D17" w:rsidRPr="00391D17">
        <w:rPr>
          <w:rFonts w:ascii="Times New Roman" w:hAnsi="Times New Roman" w:cs="Times New Roman"/>
          <w:sz w:val="24"/>
          <w:szCs w:val="24"/>
        </w:rPr>
        <w:t xml:space="preserve"> (ISO 15224)</w:t>
      </w:r>
      <w:r>
        <w:rPr>
          <w:rFonts w:ascii="Times New Roman" w:hAnsi="Times New Roman" w:cs="Times New Roman"/>
          <w:sz w:val="24"/>
          <w:szCs w:val="24"/>
        </w:rPr>
        <w:t xml:space="preserve"> is weer</w:t>
      </w:r>
      <w:r w:rsidR="00391D17" w:rsidRPr="00391D17">
        <w:rPr>
          <w:rFonts w:ascii="Times New Roman" w:hAnsi="Times New Roman" w:cs="Times New Roman"/>
          <w:sz w:val="24"/>
          <w:szCs w:val="24"/>
        </w:rPr>
        <w:t xml:space="preserve"> voor een jaar verlengd. We zijn in het najaar bezocht (surveillance) door een auditteam van Lloyds. De auditors concludeerden dat wij nog steeds in grote lijnen voldoen aan de normen voor het certificaat en dat wij over een goed functionerend kwaliteits</w:t>
      </w:r>
      <w:r w:rsidR="0084350F">
        <w:rPr>
          <w:rFonts w:ascii="Times New Roman" w:hAnsi="Times New Roman" w:cs="Times New Roman"/>
          <w:sz w:val="24"/>
          <w:szCs w:val="24"/>
        </w:rPr>
        <w:softHyphen/>
      </w:r>
      <w:r w:rsidR="00391D17" w:rsidRPr="00391D17">
        <w:rPr>
          <w:rFonts w:ascii="Times New Roman" w:hAnsi="Times New Roman" w:cs="Times New Roman"/>
          <w:sz w:val="24"/>
          <w:szCs w:val="24"/>
        </w:rPr>
        <w:t xml:space="preserve">systeem beschikken. Echter, volgens Lloyds waren er drie minor </w:t>
      </w:r>
      <w:proofErr w:type="spellStart"/>
      <w:r w:rsidR="00391D17" w:rsidRPr="00391D17">
        <w:rPr>
          <w:rFonts w:ascii="Times New Roman" w:hAnsi="Times New Roman" w:cs="Times New Roman"/>
          <w:sz w:val="24"/>
          <w:szCs w:val="24"/>
        </w:rPr>
        <w:t>nonconformities</w:t>
      </w:r>
      <w:proofErr w:type="spellEnd"/>
      <w:r w:rsidR="00391D17" w:rsidRPr="00391D17">
        <w:rPr>
          <w:rFonts w:ascii="Times New Roman" w:hAnsi="Times New Roman" w:cs="Times New Roman"/>
          <w:sz w:val="24"/>
          <w:szCs w:val="24"/>
        </w:rPr>
        <w:t xml:space="preserve"> die wij sinds hun vorige bezoek in 2016 nog onvoldoende hadden opgelost. De medicatieveiligheid in de aanleunflat en de wijk was nog onvoldoende geborgd (dubbel aftekenen). Er werd volgens Lloyds in ons zorgdossier nog te weinig op doel gerapporteerd. En de databeveiliging van externe partijen die onze </w:t>
      </w:r>
      <w:proofErr w:type="spellStart"/>
      <w:r w:rsidR="00391D17" w:rsidRPr="00391D17">
        <w:rPr>
          <w:rFonts w:ascii="Times New Roman" w:hAnsi="Times New Roman" w:cs="Times New Roman"/>
          <w:sz w:val="24"/>
          <w:szCs w:val="24"/>
        </w:rPr>
        <w:t>cliënt</w:t>
      </w:r>
      <w:r w:rsidR="00391D17" w:rsidRPr="00391D17">
        <w:rPr>
          <w:rFonts w:ascii="Times New Roman" w:hAnsi="Times New Roman" w:cs="Times New Roman"/>
          <w:sz w:val="24"/>
          <w:szCs w:val="24"/>
        </w:rPr>
        <w:softHyphen/>
        <w:t>gege</w:t>
      </w:r>
      <w:r w:rsidR="0084350F">
        <w:rPr>
          <w:rFonts w:ascii="Times New Roman" w:hAnsi="Times New Roman" w:cs="Times New Roman"/>
          <w:sz w:val="24"/>
          <w:szCs w:val="24"/>
        </w:rPr>
        <w:t>vens</w:t>
      </w:r>
      <w:proofErr w:type="spellEnd"/>
      <w:r w:rsidR="0084350F">
        <w:rPr>
          <w:rFonts w:ascii="Times New Roman" w:hAnsi="Times New Roman" w:cs="Times New Roman"/>
          <w:sz w:val="24"/>
          <w:szCs w:val="24"/>
        </w:rPr>
        <w:t xml:space="preserve"> bewerken was op papier </w:t>
      </w:r>
      <w:r w:rsidR="00391D17" w:rsidRPr="00391D17">
        <w:rPr>
          <w:rFonts w:ascii="Times New Roman" w:hAnsi="Times New Roman" w:cs="Times New Roman"/>
          <w:sz w:val="24"/>
          <w:szCs w:val="24"/>
        </w:rPr>
        <w:t>niet gegarandeerd (</w:t>
      </w:r>
      <w:proofErr w:type="spellStart"/>
      <w:r w:rsidR="00391D17" w:rsidRPr="00391D17">
        <w:rPr>
          <w:rFonts w:ascii="Times New Roman" w:hAnsi="Times New Roman" w:cs="Times New Roman"/>
          <w:sz w:val="24"/>
          <w:szCs w:val="24"/>
        </w:rPr>
        <w:t>bewerkers</w:t>
      </w:r>
      <w:r w:rsidR="00391D17" w:rsidRPr="00391D17">
        <w:rPr>
          <w:rFonts w:ascii="Times New Roman" w:hAnsi="Times New Roman" w:cs="Times New Roman"/>
          <w:sz w:val="24"/>
          <w:szCs w:val="24"/>
        </w:rPr>
        <w:softHyphen/>
        <w:t>overeenkomst</w:t>
      </w:r>
      <w:r>
        <w:rPr>
          <w:rFonts w:ascii="Times New Roman" w:hAnsi="Times New Roman" w:cs="Times New Roman"/>
          <w:sz w:val="24"/>
          <w:szCs w:val="24"/>
        </w:rPr>
        <w:t>en</w:t>
      </w:r>
      <w:proofErr w:type="spellEnd"/>
      <w:r w:rsidR="00391D17" w:rsidRPr="00391D17">
        <w:rPr>
          <w:rFonts w:ascii="Times New Roman" w:hAnsi="Times New Roman" w:cs="Times New Roman"/>
          <w:sz w:val="24"/>
          <w:szCs w:val="24"/>
        </w:rPr>
        <w:t>). Boven</w:t>
      </w:r>
      <w:r w:rsidR="00391D17" w:rsidRPr="00391D17">
        <w:rPr>
          <w:rFonts w:ascii="Times New Roman" w:hAnsi="Times New Roman" w:cs="Times New Roman"/>
          <w:sz w:val="24"/>
          <w:szCs w:val="24"/>
        </w:rPr>
        <w:softHyphen/>
        <w:t xml:space="preserve">dien kwam er een nieuwe </w:t>
      </w:r>
      <w:proofErr w:type="spellStart"/>
      <w:r w:rsidR="00391D17" w:rsidRPr="00391D17">
        <w:rPr>
          <w:rFonts w:ascii="Times New Roman" w:hAnsi="Times New Roman" w:cs="Times New Roman"/>
          <w:sz w:val="24"/>
          <w:szCs w:val="24"/>
        </w:rPr>
        <w:t>nonconformity</w:t>
      </w:r>
      <w:proofErr w:type="spellEnd"/>
      <w:r w:rsidR="00391D17" w:rsidRPr="00391D17">
        <w:rPr>
          <w:rFonts w:ascii="Times New Roman" w:hAnsi="Times New Roman" w:cs="Times New Roman"/>
          <w:sz w:val="24"/>
          <w:szCs w:val="24"/>
        </w:rPr>
        <w:t xml:space="preserve"> bij: de </w:t>
      </w:r>
      <w:r w:rsidR="0084350F">
        <w:rPr>
          <w:rFonts w:ascii="Times New Roman" w:hAnsi="Times New Roman" w:cs="Times New Roman"/>
          <w:sz w:val="24"/>
          <w:szCs w:val="24"/>
        </w:rPr>
        <w:t xml:space="preserve">externe </w:t>
      </w:r>
      <w:r w:rsidR="00391D17" w:rsidRPr="00391D17">
        <w:rPr>
          <w:rFonts w:ascii="Times New Roman" w:hAnsi="Times New Roman" w:cs="Times New Roman"/>
          <w:sz w:val="24"/>
          <w:szCs w:val="24"/>
        </w:rPr>
        <w:t>auditors meenden dat we niet goed hadden geborgd m.b.v. een overzicht (actuele autorisaties) welke medewerkers bevoegd en bekwaam waren. Afgesproken is dat Lloyds in het voorjaar van 2018 ter plaatse komt controleren (special surveillance) of wij deze tekortkomingen afdoende hebben opgelost.</w:t>
      </w:r>
      <w:r w:rsidR="00680A21">
        <w:rPr>
          <w:rFonts w:ascii="Times New Roman" w:hAnsi="Times New Roman" w:cs="Times New Roman"/>
          <w:sz w:val="24"/>
          <w:szCs w:val="24"/>
        </w:rPr>
        <w:t xml:space="preserve"> Op 16 mei 2018 heeft Lloyds de special surveillance uitgevoerd en geconstateerd dat wij de tekorten grotendeels hebben opgelost.</w:t>
      </w:r>
    </w:p>
    <w:p w:rsidR="0084350F" w:rsidRDefault="0084350F" w:rsidP="0084350F">
      <w:pPr>
        <w:pStyle w:val="Lijstalinea"/>
        <w:ind w:left="1080"/>
        <w:rPr>
          <w:rFonts w:ascii="Times New Roman" w:hAnsi="Times New Roman" w:cs="Times New Roman"/>
          <w:sz w:val="24"/>
          <w:szCs w:val="24"/>
        </w:rPr>
      </w:pPr>
    </w:p>
    <w:p w:rsidR="0084350F" w:rsidRDefault="0084350F" w:rsidP="00817518">
      <w:pPr>
        <w:pStyle w:val="Lijstalinea"/>
        <w:numPr>
          <w:ilvl w:val="1"/>
          <w:numId w:val="8"/>
        </w:numPr>
        <w:rPr>
          <w:rFonts w:ascii="Times New Roman" w:hAnsi="Times New Roman" w:cs="Times New Roman"/>
          <w:sz w:val="24"/>
          <w:szCs w:val="24"/>
        </w:rPr>
      </w:pPr>
      <w:r>
        <w:rPr>
          <w:rFonts w:ascii="Times New Roman" w:hAnsi="Times New Roman" w:cs="Times New Roman"/>
          <w:sz w:val="24"/>
          <w:szCs w:val="24"/>
        </w:rPr>
        <w:t xml:space="preserve">Eind 2017 zijn we conform het Kwaliteitskader enthousiast begonnen met het opzetten en gebruiken van </w:t>
      </w:r>
      <w:r w:rsidRPr="0084350F">
        <w:rPr>
          <w:rFonts w:ascii="Times New Roman" w:hAnsi="Times New Roman" w:cs="Times New Roman"/>
          <w:b/>
          <w:sz w:val="24"/>
          <w:szCs w:val="24"/>
        </w:rPr>
        <w:t>lerende netwerken</w:t>
      </w:r>
      <w:r>
        <w:rPr>
          <w:rFonts w:ascii="Times New Roman" w:hAnsi="Times New Roman" w:cs="Times New Roman"/>
          <w:sz w:val="24"/>
          <w:szCs w:val="24"/>
        </w:rPr>
        <w:t xml:space="preserve">. Dit doen we op uitvoerend niveau en op managementniveau met collega-organisaties uit Den Haag en elders. De </w:t>
      </w:r>
      <w:r>
        <w:rPr>
          <w:rFonts w:ascii="Times New Roman" w:hAnsi="Times New Roman" w:cs="Times New Roman"/>
          <w:sz w:val="24"/>
          <w:szCs w:val="24"/>
        </w:rPr>
        <w:lastRenderedPageBreak/>
        <w:t>ervaringen en resultaten van deze netwerken zullen in het kwaliteitsverslag 201</w:t>
      </w:r>
      <w:r w:rsidR="004C0545">
        <w:rPr>
          <w:rFonts w:ascii="Times New Roman" w:hAnsi="Times New Roman" w:cs="Times New Roman"/>
          <w:sz w:val="24"/>
          <w:szCs w:val="24"/>
        </w:rPr>
        <w:t>7 uitvoerig aan de orde komen.</w:t>
      </w:r>
      <w:r>
        <w:rPr>
          <w:rFonts w:ascii="Times New Roman" w:hAnsi="Times New Roman" w:cs="Times New Roman"/>
          <w:sz w:val="24"/>
          <w:szCs w:val="24"/>
        </w:rPr>
        <w:t xml:space="preserve">  </w:t>
      </w:r>
    </w:p>
    <w:p w:rsidR="0084350F" w:rsidRDefault="0084350F" w:rsidP="0084350F">
      <w:pPr>
        <w:pStyle w:val="Lijstalinea"/>
        <w:ind w:left="1080"/>
        <w:rPr>
          <w:rFonts w:ascii="Times New Roman" w:hAnsi="Times New Roman" w:cs="Times New Roman"/>
          <w:b/>
          <w:sz w:val="24"/>
          <w:szCs w:val="24"/>
        </w:rPr>
      </w:pPr>
    </w:p>
    <w:p w:rsidR="0084350F" w:rsidRDefault="0084350F" w:rsidP="0084350F">
      <w:pPr>
        <w:pStyle w:val="Lijstalinea"/>
        <w:ind w:left="1080"/>
        <w:rPr>
          <w:rFonts w:ascii="Times New Roman" w:hAnsi="Times New Roman" w:cs="Times New Roman"/>
          <w:sz w:val="24"/>
          <w:szCs w:val="24"/>
        </w:rPr>
      </w:pPr>
    </w:p>
    <w:p w:rsidR="0031507E" w:rsidRDefault="00356B4D" w:rsidP="00391D17">
      <w:pPr>
        <w:pStyle w:val="Lijstalinea"/>
        <w:numPr>
          <w:ilvl w:val="0"/>
          <w:numId w:val="8"/>
        </w:numPr>
        <w:rPr>
          <w:rFonts w:ascii="Times New Roman" w:hAnsi="Times New Roman" w:cs="Times New Roman"/>
          <w:b/>
          <w:sz w:val="24"/>
          <w:szCs w:val="24"/>
        </w:rPr>
      </w:pPr>
      <w:r w:rsidRPr="0084350F">
        <w:rPr>
          <w:rFonts w:ascii="Times New Roman" w:hAnsi="Times New Roman" w:cs="Times New Roman"/>
          <w:b/>
          <w:sz w:val="24"/>
          <w:szCs w:val="24"/>
        </w:rPr>
        <w:t xml:space="preserve">Leiderschap, </w:t>
      </w:r>
      <w:proofErr w:type="spellStart"/>
      <w:r w:rsidRPr="0084350F">
        <w:rPr>
          <w:rFonts w:ascii="Times New Roman" w:hAnsi="Times New Roman" w:cs="Times New Roman"/>
          <w:b/>
          <w:sz w:val="24"/>
          <w:szCs w:val="24"/>
        </w:rPr>
        <w:t>governance</w:t>
      </w:r>
      <w:proofErr w:type="spellEnd"/>
      <w:r w:rsidRPr="0084350F">
        <w:rPr>
          <w:rFonts w:ascii="Times New Roman" w:hAnsi="Times New Roman" w:cs="Times New Roman"/>
          <w:b/>
          <w:sz w:val="24"/>
          <w:szCs w:val="24"/>
        </w:rPr>
        <w:t xml:space="preserve"> en management</w:t>
      </w:r>
    </w:p>
    <w:p w:rsidR="0084350F" w:rsidRPr="0084350F" w:rsidRDefault="0084350F" w:rsidP="0084350F">
      <w:pPr>
        <w:pStyle w:val="Lijstalinea"/>
        <w:ind w:left="360"/>
        <w:rPr>
          <w:rFonts w:ascii="Times New Roman" w:hAnsi="Times New Roman" w:cs="Times New Roman"/>
          <w:b/>
          <w:sz w:val="24"/>
          <w:szCs w:val="24"/>
        </w:rPr>
      </w:pPr>
    </w:p>
    <w:p w:rsidR="0031507E" w:rsidRDefault="00391D17" w:rsidP="00391D17">
      <w:pPr>
        <w:pStyle w:val="Lijstalinea"/>
        <w:numPr>
          <w:ilvl w:val="1"/>
          <w:numId w:val="8"/>
        </w:numPr>
        <w:rPr>
          <w:rFonts w:ascii="Times New Roman" w:hAnsi="Times New Roman" w:cs="Times New Roman"/>
          <w:sz w:val="24"/>
          <w:szCs w:val="24"/>
        </w:rPr>
      </w:pPr>
      <w:r w:rsidRPr="0031507E">
        <w:rPr>
          <w:rFonts w:ascii="Times New Roman" w:hAnsi="Times New Roman" w:cs="Times New Roman"/>
          <w:sz w:val="24"/>
          <w:szCs w:val="24"/>
        </w:rPr>
        <w:t xml:space="preserve">Het Visserhuis kende in 2017 enkele vaste </w:t>
      </w:r>
      <w:r w:rsidR="0084350F" w:rsidRPr="0084350F">
        <w:rPr>
          <w:rFonts w:ascii="Times New Roman" w:hAnsi="Times New Roman" w:cs="Times New Roman"/>
          <w:b/>
          <w:sz w:val="24"/>
          <w:szCs w:val="24"/>
        </w:rPr>
        <w:t>advies</w:t>
      </w:r>
      <w:r w:rsidRPr="0084350F">
        <w:rPr>
          <w:rFonts w:ascii="Times New Roman" w:hAnsi="Times New Roman" w:cs="Times New Roman"/>
          <w:b/>
          <w:sz w:val="24"/>
          <w:szCs w:val="24"/>
        </w:rPr>
        <w:t>commissies</w:t>
      </w:r>
      <w:r w:rsidRPr="0031507E">
        <w:rPr>
          <w:rFonts w:ascii="Times New Roman" w:hAnsi="Times New Roman" w:cs="Times New Roman"/>
          <w:sz w:val="24"/>
          <w:szCs w:val="24"/>
        </w:rPr>
        <w:t>. Deze adviseerden het management (MT) op basis van een protocol over welomschreven beleids</w:t>
      </w:r>
      <w:r w:rsidR="0084350F">
        <w:rPr>
          <w:rFonts w:ascii="Times New Roman" w:hAnsi="Times New Roman" w:cs="Times New Roman"/>
          <w:sz w:val="24"/>
          <w:szCs w:val="24"/>
        </w:rPr>
        <w:softHyphen/>
      </w:r>
      <w:r w:rsidRPr="0031507E">
        <w:rPr>
          <w:rFonts w:ascii="Times New Roman" w:hAnsi="Times New Roman" w:cs="Times New Roman"/>
          <w:sz w:val="24"/>
          <w:szCs w:val="24"/>
        </w:rPr>
        <w:t>terreinen. Het betreft de volgende commissies: 1</w:t>
      </w:r>
      <w:r w:rsidRPr="0031507E">
        <w:rPr>
          <w:rFonts w:ascii="Times New Roman" w:hAnsi="Times New Roman" w:cs="Times New Roman"/>
          <w:sz w:val="24"/>
          <w:szCs w:val="24"/>
          <w:vertAlign w:val="superscript"/>
        </w:rPr>
        <w:t>ste</w:t>
      </w:r>
      <w:r w:rsidRPr="0031507E">
        <w:rPr>
          <w:rFonts w:ascii="Times New Roman" w:hAnsi="Times New Roman" w:cs="Times New Roman"/>
          <w:sz w:val="24"/>
          <w:szCs w:val="24"/>
        </w:rPr>
        <w:t xml:space="preserve"> kwaliteit en BOPZ,  2</w:t>
      </w:r>
      <w:r w:rsidRPr="0031507E">
        <w:rPr>
          <w:rFonts w:ascii="Times New Roman" w:hAnsi="Times New Roman" w:cs="Times New Roman"/>
          <w:sz w:val="24"/>
          <w:szCs w:val="24"/>
          <w:vertAlign w:val="superscript"/>
        </w:rPr>
        <w:t>de</w:t>
      </w:r>
      <w:r w:rsidRPr="0031507E">
        <w:rPr>
          <w:rFonts w:ascii="Times New Roman" w:hAnsi="Times New Roman" w:cs="Times New Roman"/>
          <w:sz w:val="24"/>
          <w:szCs w:val="24"/>
        </w:rPr>
        <w:t xml:space="preserve"> hygiëne en infectiepreventie (CIP), 3</w:t>
      </w:r>
      <w:r w:rsidRPr="0031507E">
        <w:rPr>
          <w:rFonts w:ascii="Times New Roman" w:hAnsi="Times New Roman" w:cs="Times New Roman"/>
          <w:sz w:val="24"/>
          <w:szCs w:val="24"/>
          <w:vertAlign w:val="superscript"/>
        </w:rPr>
        <w:t>de</w:t>
      </w:r>
      <w:r w:rsidRPr="0031507E">
        <w:rPr>
          <w:rFonts w:ascii="Times New Roman" w:hAnsi="Times New Roman" w:cs="Times New Roman"/>
          <w:sz w:val="24"/>
          <w:szCs w:val="24"/>
        </w:rPr>
        <w:t xml:space="preserve"> incidenten </w:t>
      </w:r>
      <w:proofErr w:type="spellStart"/>
      <w:r w:rsidRPr="0031507E">
        <w:rPr>
          <w:rFonts w:ascii="Times New Roman" w:hAnsi="Times New Roman" w:cs="Times New Roman"/>
          <w:sz w:val="24"/>
          <w:szCs w:val="24"/>
        </w:rPr>
        <w:t>cliënten</w:t>
      </w:r>
      <w:r w:rsidRPr="0031507E">
        <w:rPr>
          <w:rFonts w:ascii="Times New Roman" w:hAnsi="Times New Roman" w:cs="Times New Roman"/>
          <w:sz w:val="24"/>
          <w:szCs w:val="24"/>
        </w:rPr>
        <w:softHyphen/>
        <w:t>zorg</w:t>
      </w:r>
      <w:proofErr w:type="spellEnd"/>
      <w:r w:rsidRPr="0031507E">
        <w:rPr>
          <w:rFonts w:ascii="Times New Roman" w:hAnsi="Times New Roman" w:cs="Times New Roman"/>
          <w:sz w:val="24"/>
          <w:szCs w:val="24"/>
        </w:rPr>
        <w:t xml:space="preserve"> (MIC), 4</w:t>
      </w:r>
      <w:r w:rsidRPr="0031507E">
        <w:rPr>
          <w:rFonts w:ascii="Times New Roman" w:hAnsi="Times New Roman" w:cs="Times New Roman"/>
          <w:sz w:val="24"/>
          <w:szCs w:val="24"/>
          <w:vertAlign w:val="superscript"/>
        </w:rPr>
        <w:t>de</w:t>
      </w:r>
      <w:r w:rsidRPr="0031507E">
        <w:rPr>
          <w:rFonts w:ascii="Times New Roman" w:hAnsi="Times New Roman" w:cs="Times New Roman"/>
          <w:sz w:val="24"/>
          <w:szCs w:val="24"/>
        </w:rPr>
        <w:t xml:space="preserve"> </w:t>
      </w:r>
      <w:proofErr w:type="spellStart"/>
      <w:r w:rsidRPr="0031507E">
        <w:rPr>
          <w:rFonts w:ascii="Times New Roman" w:hAnsi="Times New Roman" w:cs="Times New Roman"/>
          <w:sz w:val="24"/>
          <w:szCs w:val="24"/>
        </w:rPr>
        <w:t>genees</w:t>
      </w:r>
      <w:r w:rsidRPr="0031507E">
        <w:rPr>
          <w:rFonts w:ascii="Times New Roman" w:hAnsi="Times New Roman" w:cs="Times New Roman"/>
          <w:sz w:val="24"/>
          <w:szCs w:val="24"/>
        </w:rPr>
        <w:softHyphen/>
        <w:t>middelen</w:t>
      </w:r>
      <w:r w:rsidR="0084350F">
        <w:rPr>
          <w:rFonts w:ascii="Times New Roman" w:hAnsi="Times New Roman" w:cs="Times New Roman"/>
          <w:sz w:val="24"/>
          <w:szCs w:val="24"/>
        </w:rPr>
        <w:softHyphen/>
      </w:r>
      <w:r w:rsidRPr="0031507E">
        <w:rPr>
          <w:rFonts w:ascii="Times New Roman" w:hAnsi="Times New Roman" w:cs="Times New Roman"/>
          <w:sz w:val="24"/>
          <w:szCs w:val="24"/>
        </w:rPr>
        <w:t>commissie</w:t>
      </w:r>
      <w:proofErr w:type="spellEnd"/>
      <w:r w:rsidRPr="0031507E">
        <w:rPr>
          <w:rFonts w:ascii="Times New Roman" w:hAnsi="Times New Roman" w:cs="Times New Roman"/>
          <w:sz w:val="24"/>
          <w:szCs w:val="24"/>
        </w:rPr>
        <w:t>. De onderwerpen “interne audits”, “klachten”, “arbeids</w:t>
      </w:r>
      <w:r w:rsidRPr="0031507E">
        <w:rPr>
          <w:rFonts w:ascii="Times New Roman" w:hAnsi="Times New Roman" w:cs="Times New Roman"/>
          <w:sz w:val="24"/>
          <w:szCs w:val="24"/>
        </w:rPr>
        <w:softHyphen/>
        <w:t xml:space="preserve">omstandigheden (ARBO), veiligheid en milieu (VAM)” en “bedrijfsongevallen (MIM)” werden vanwege de geringe omvang niet in </w:t>
      </w:r>
      <w:proofErr w:type="spellStart"/>
      <w:r w:rsidRPr="0031507E">
        <w:rPr>
          <w:rFonts w:ascii="Times New Roman" w:hAnsi="Times New Roman" w:cs="Times New Roman"/>
          <w:sz w:val="24"/>
          <w:szCs w:val="24"/>
        </w:rPr>
        <w:t>commissie</w:t>
      </w:r>
      <w:r w:rsidRPr="0031507E">
        <w:rPr>
          <w:rFonts w:ascii="Times New Roman" w:hAnsi="Times New Roman" w:cs="Times New Roman"/>
          <w:sz w:val="24"/>
          <w:szCs w:val="24"/>
        </w:rPr>
        <w:softHyphen/>
        <w:t>verband</w:t>
      </w:r>
      <w:proofErr w:type="spellEnd"/>
      <w:r w:rsidRPr="0031507E">
        <w:rPr>
          <w:rFonts w:ascii="Times New Roman" w:hAnsi="Times New Roman" w:cs="Times New Roman"/>
          <w:sz w:val="24"/>
          <w:szCs w:val="24"/>
        </w:rPr>
        <w:t xml:space="preserve"> besproken, maar in direct overleg tussen de bestuurder en de medewerker kwaliteit.</w:t>
      </w:r>
      <w:r w:rsidR="0031507E">
        <w:rPr>
          <w:rFonts w:ascii="Times New Roman" w:hAnsi="Times New Roman" w:cs="Times New Roman"/>
          <w:sz w:val="24"/>
          <w:szCs w:val="24"/>
        </w:rPr>
        <w:t xml:space="preserve"> </w:t>
      </w:r>
      <w:r w:rsidRPr="0031507E">
        <w:rPr>
          <w:rFonts w:ascii="Times New Roman" w:hAnsi="Times New Roman" w:cs="Times New Roman"/>
          <w:sz w:val="24"/>
          <w:szCs w:val="24"/>
        </w:rPr>
        <w:t>De vier genoemde commissies zijn in 2017 volgens planning drie</w:t>
      </w:r>
      <w:r w:rsidR="004C0545">
        <w:rPr>
          <w:rFonts w:ascii="Times New Roman" w:hAnsi="Times New Roman" w:cs="Times New Roman"/>
          <w:sz w:val="24"/>
          <w:szCs w:val="24"/>
        </w:rPr>
        <w:t>-</w:t>
      </w:r>
      <w:r w:rsidRPr="0031507E">
        <w:rPr>
          <w:rFonts w:ascii="Times New Roman" w:hAnsi="Times New Roman" w:cs="Times New Roman"/>
          <w:sz w:val="24"/>
          <w:szCs w:val="24"/>
        </w:rPr>
        <w:t xml:space="preserve"> of viermaal bijeengekomen. Hun verslagen staan op intranet en zijn voor iedereen toegankelijk.  De commissies bespraken nieuwe wet- en regelgeving en beoordeelden </w:t>
      </w:r>
      <w:r w:rsidR="004C0545">
        <w:rPr>
          <w:rFonts w:ascii="Times New Roman" w:hAnsi="Times New Roman" w:cs="Times New Roman"/>
          <w:sz w:val="24"/>
          <w:szCs w:val="24"/>
        </w:rPr>
        <w:t xml:space="preserve">interne </w:t>
      </w:r>
      <w:r w:rsidRPr="0031507E">
        <w:rPr>
          <w:rFonts w:ascii="Times New Roman" w:hAnsi="Times New Roman" w:cs="Times New Roman"/>
          <w:sz w:val="24"/>
          <w:szCs w:val="24"/>
        </w:rPr>
        <w:t>bedrijfs</w:t>
      </w:r>
      <w:r w:rsidRPr="0031507E">
        <w:rPr>
          <w:rFonts w:ascii="Times New Roman" w:hAnsi="Times New Roman" w:cs="Times New Roman"/>
          <w:sz w:val="24"/>
          <w:szCs w:val="24"/>
        </w:rPr>
        <w:softHyphen/>
        <w:t>processen en kansen voor verbeterin</w:t>
      </w:r>
      <w:r w:rsidR="004C0545">
        <w:rPr>
          <w:rFonts w:ascii="Times New Roman" w:hAnsi="Times New Roman" w:cs="Times New Roman"/>
          <w:sz w:val="24"/>
          <w:szCs w:val="24"/>
        </w:rPr>
        <w:t xml:space="preserve">g. Zo nodig gaven zij </w:t>
      </w:r>
      <w:r w:rsidRPr="0031507E">
        <w:rPr>
          <w:rFonts w:ascii="Times New Roman" w:hAnsi="Times New Roman" w:cs="Times New Roman"/>
          <w:sz w:val="24"/>
          <w:szCs w:val="24"/>
        </w:rPr>
        <w:t>beleidsadviezen aan het MT. Die werden door de directi</w:t>
      </w:r>
      <w:r w:rsidR="0084350F">
        <w:rPr>
          <w:rFonts w:ascii="Times New Roman" w:hAnsi="Times New Roman" w:cs="Times New Roman"/>
          <w:sz w:val="24"/>
          <w:szCs w:val="24"/>
        </w:rPr>
        <w:t xml:space="preserve">e en </w:t>
      </w:r>
      <w:r w:rsidR="004C0545">
        <w:rPr>
          <w:rFonts w:ascii="Times New Roman" w:hAnsi="Times New Roman" w:cs="Times New Roman"/>
          <w:sz w:val="24"/>
          <w:szCs w:val="24"/>
        </w:rPr>
        <w:t xml:space="preserve">de </w:t>
      </w:r>
      <w:r w:rsidRPr="0031507E">
        <w:rPr>
          <w:rFonts w:ascii="Times New Roman" w:hAnsi="Times New Roman" w:cs="Times New Roman"/>
          <w:sz w:val="24"/>
          <w:szCs w:val="24"/>
        </w:rPr>
        <w:t>hoofden doorgaans overgenomen en omgezet in corrigerende en preventieve maatregelen, bijv. ondersteuning van medewerkers bij de omgang met agressie, extra aandacht voor het probleem van “vergeten” in het werk</w:t>
      </w:r>
      <w:r w:rsidRPr="0031507E">
        <w:rPr>
          <w:rFonts w:ascii="Times New Roman" w:hAnsi="Times New Roman" w:cs="Times New Roman"/>
          <w:sz w:val="24"/>
          <w:szCs w:val="24"/>
        </w:rPr>
        <w:softHyphen/>
        <w:t xml:space="preserve">proces, medicatiereviews en </w:t>
      </w:r>
      <w:r w:rsidR="00FD7886">
        <w:rPr>
          <w:rFonts w:ascii="Times New Roman" w:hAnsi="Times New Roman" w:cs="Times New Roman"/>
          <w:sz w:val="24"/>
          <w:szCs w:val="24"/>
        </w:rPr>
        <w:t xml:space="preserve">betere </w:t>
      </w:r>
      <w:r w:rsidRPr="0031507E">
        <w:rPr>
          <w:rFonts w:ascii="Times New Roman" w:hAnsi="Times New Roman" w:cs="Times New Roman"/>
          <w:sz w:val="24"/>
          <w:szCs w:val="24"/>
        </w:rPr>
        <w:t>hygiënische opslag van hulpmiddel</w:t>
      </w:r>
      <w:r w:rsidR="004C0545">
        <w:rPr>
          <w:rFonts w:ascii="Times New Roman" w:hAnsi="Times New Roman" w:cs="Times New Roman"/>
          <w:sz w:val="24"/>
          <w:szCs w:val="24"/>
        </w:rPr>
        <w:t xml:space="preserve">en. Dit kwam de kwaliteit en veiligheid van onze </w:t>
      </w:r>
      <w:r w:rsidRPr="0031507E">
        <w:rPr>
          <w:rFonts w:ascii="Times New Roman" w:hAnsi="Times New Roman" w:cs="Times New Roman"/>
          <w:sz w:val="24"/>
          <w:szCs w:val="24"/>
        </w:rPr>
        <w:t>zorg- en dienstverlening aantoon</w:t>
      </w:r>
      <w:r w:rsidRPr="0031507E">
        <w:rPr>
          <w:rFonts w:ascii="Times New Roman" w:hAnsi="Times New Roman" w:cs="Times New Roman"/>
          <w:sz w:val="24"/>
          <w:szCs w:val="24"/>
        </w:rPr>
        <w:softHyphen/>
        <w:t>baar ten goede.</w:t>
      </w:r>
    </w:p>
    <w:p w:rsidR="00FD7886" w:rsidRDefault="00FD7886" w:rsidP="00FD7886">
      <w:pPr>
        <w:pStyle w:val="Lijstalinea"/>
        <w:ind w:left="1080"/>
        <w:rPr>
          <w:rFonts w:ascii="Times New Roman" w:hAnsi="Times New Roman" w:cs="Times New Roman"/>
          <w:sz w:val="24"/>
          <w:szCs w:val="24"/>
        </w:rPr>
      </w:pPr>
    </w:p>
    <w:p w:rsidR="00FD7886" w:rsidRPr="00FD7886" w:rsidRDefault="00391D17" w:rsidP="00FD7886">
      <w:pPr>
        <w:pStyle w:val="Lijstalinea"/>
        <w:numPr>
          <w:ilvl w:val="1"/>
          <w:numId w:val="8"/>
        </w:numPr>
        <w:rPr>
          <w:rFonts w:ascii="Times New Roman" w:hAnsi="Times New Roman" w:cs="Times New Roman"/>
          <w:sz w:val="24"/>
          <w:szCs w:val="24"/>
        </w:rPr>
      </w:pPr>
      <w:r w:rsidRPr="0031507E">
        <w:rPr>
          <w:rFonts w:ascii="Times New Roman" w:hAnsi="Times New Roman" w:cs="Times New Roman"/>
          <w:b/>
          <w:bCs/>
          <w:sz w:val="24"/>
          <w:szCs w:val="24"/>
        </w:rPr>
        <w:t>Kwaliteitskader verpleeghuizen 2017 en jaarplan kwaliteit 2018</w:t>
      </w:r>
      <w:r w:rsidRPr="0031507E">
        <w:rPr>
          <w:rFonts w:ascii="Times New Roman" w:hAnsi="Times New Roman" w:cs="Times New Roman"/>
          <w:bCs/>
          <w:sz w:val="24"/>
          <w:szCs w:val="24"/>
        </w:rPr>
        <w:t>: Begin 2017 is door het Zorginstituut Nederland een nieuw Kwaliteitskader gepubliceerd. Het bevat oude en nieuwe richtlijnen en regels en heeft kracht van wet. De inspectie (IGZ) gaat erop handhaven. Samen met</w:t>
      </w:r>
      <w:r w:rsidR="004C0545">
        <w:rPr>
          <w:rFonts w:ascii="Times New Roman" w:hAnsi="Times New Roman" w:cs="Times New Roman"/>
          <w:bCs/>
          <w:sz w:val="24"/>
          <w:szCs w:val="24"/>
        </w:rPr>
        <w:t xml:space="preserve"> collega’s (</w:t>
      </w:r>
      <w:r w:rsidRPr="0031507E">
        <w:rPr>
          <w:rFonts w:ascii="Times New Roman" w:hAnsi="Times New Roman" w:cs="Times New Roman"/>
          <w:bCs/>
          <w:sz w:val="24"/>
          <w:szCs w:val="24"/>
        </w:rPr>
        <w:t>kwaliteitsmedewerkers</w:t>
      </w:r>
      <w:r w:rsidR="004C0545">
        <w:rPr>
          <w:rFonts w:ascii="Times New Roman" w:hAnsi="Times New Roman" w:cs="Times New Roman"/>
          <w:bCs/>
          <w:sz w:val="24"/>
          <w:szCs w:val="24"/>
        </w:rPr>
        <w:t xml:space="preserve"> en bestuurders</w:t>
      </w:r>
      <w:r w:rsidRPr="0031507E">
        <w:rPr>
          <w:rFonts w:ascii="Times New Roman" w:hAnsi="Times New Roman" w:cs="Times New Roman"/>
          <w:bCs/>
          <w:sz w:val="24"/>
          <w:szCs w:val="24"/>
        </w:rPr>
        <w:t>) van andere zorgcentra is geïnventariseerd op welke wijze wij het beste aan de nieuwe eisen kunnen voldoen. We constateerden dat het Visserhuis al in grote lijnen aan de meeste eisen voldoet. Tegelijkertijd hebben we in kaart gebracht in hoeverre we de doelstellingen uit het Ontwikkelplan CZ</w:t>
      </w:r>
      <w:r>
        <w:rPr>
          <w:rStyle w:val="Voetnootmarkering"/>
          <w:rFonts w:ascii="Times New Roman" w:hAnsi="Times New Roman" w:cs="Times New Roman"/>
          <w:bCs/>
          <w:sz w:val="24"/>
          <w:szCs w:val="24"/>
        </w:rPr>
        <w:footnoteReference w:id="4"/>
      </w:r>
      <w:r w:rsidRPr="0031507E">
        <w:rPr>
          <w:rFonts w:ascii="Times New Roman" w:hAnsi="Times New Roman" w:cs="Times New Roman"/>
          <w:bCs/>
          <w:sz w:val="24"/>
          <w:szCs w:val="24"/>
        </w:rPr>
        <w:t xml:space="preserve"> en het plan Waardigheid &amp; Tro</w:t>
      </w:r>
      <w:r w:rsidR="00FD7886">
        <w:rPr>
          <w:rFonts w:ascii="Times New Roman" w:hAnsi="Times New Roman" w:cs="Times New Roman"/>
          <w:bCs/>
          <w:sz w:val="24"/>
          <w:szCs w:val="24"/>
        </w:rPr>
        <w:t>ts van VWS al hebben bereikt. Da</w:t>
      </w:r>
      <w:r w:rsidRPr="0031507E">
        <w:rPr>
          <w:rFonts w:ascii="Times New Roman" w:hAnsi="Times New Roman" w:cs="Times New Roman"/>
          <w:bCs/>
          <w:sz w:val="24"/>
          <w:szCs w:val="24"/>
        </w:rPr>
        <w:t>t heeft geleid tot een Kwaliteitsplan 2018 in een nieuw jasje, geheel gestructureerd volgens de voor</w:t>
      </w:r>
      <w:r w:rsidRPr="0031507E">
        <w:rPr>
          <w:rFonts w:ascii="Times New Roman" w:hAnsi="Times New Roman" w:cs="Times New Roman"/>
          <w:bCs/>
          <w:sz w:val="24"/>
          <w:szCs w:val="24"/>
        </w:rPr>
        <w:softHyphen/>
        <w:t>schriften van het Kwaliteitskader.</w:t>
      </w:r>
      <w:r w:rsidR="00FD7886">
        <w:rPr>
          <w:rFonts w:ascii="Times New Roman" w:hAnsi="Times New Roman" w:cs="Times New Roman"/>
          <w:bCs/>
          <w:sz w:val="24"/>
          <w:szCs w:val="24"/>
        </w:rPr>
        <w:t xml:space="preserve"> Vanaf volgend jaar geldt dat ook voor het Kwaliteitsverslag. De Raad van toezicht volgt dit nauwlettend.</w:t>
      </w:r>
    </w:p>
    <w:p w:rsidR="00FD7886" w:rsidRPr="00FD7886" w:rsidRDefault="00FD7886" w:rsidP="00FD7886">
      <w:pPr>
        <w:pStyle w:val="Lijstalinea"/>
        <w:ind w:left="1080"/>
        <w:rPr>
          <w:rFonts w:ascii="Times New Roman" w:hAnsi="Times New Roman" w:cs="Times New Roman"/>
          <w:sz w:val="24"/>
          <w:szCs w:val="24"/>
        </w:rPr>
      </w:pPr>
    </w:p>
    <w:p w:rsidR="0031507E" w:rsidRDefault="00391D17" w:rsidP="00817518">
      <w:pPr>
        <w:pStyle w:val="Lijstalinea"/>
        <w:numPr>
          <w:ilvl w:val="1"/>
          <w:numId w:val="8"/>
        </w:numPr>
        <w:rPr>
          <w:rFonts w:ascii="Times New Roman" w:hAnsi="Times New Roman" w:cs="Times New Roman"/>
          <w:sz w:val="24"/>
          <w:szCs w:val="24"/>
        </w:rPr>
      </w:pPr>
      <w:r w:rsidRPr="0031507E">
        <w:rPr>
          <w:rFonts w:ascii="Times New Roman" w:hAnsi="Times New Roman" w:cs="Times New Roman"/>
          <w:sz w:val="24"/>
          <w:szCs w:val="24"/>
        </w:rPr>
        <w:t>Een ander kwaliteitsinstrument dat in dit verslag moet worden genoemd, is de</w:t>
      </w:r>
      <w:r w:rsidR="00FD7886">
        <w:rPr>
          <w:rFonts w:ascii="Times New Roman" w:hAnsi="Times New Roman" w:cs="Times New Roman"/>
          <w:sz w:val="24"/>
          <w:szCs w:val="24"/>
        </w:rPr>
        <w:t xml:space="preserve"> </w:t>
      </w:r>
      <w:proofErr w:type="spellStart"/>
      <w:r w:rsidR="00FD7886" w:rsidRPr="00FD7886">
        <w:rPr>
          <w:rFonts w:ascii="Times New Roman" w:hAnsi="Times New Roman" w:cs="Times New Roman"/>
          <w:b/>
          <w:sz w:val="24"/>
          <w:szCs w:val="24"/>
        </w:rPr>
        <w:t>Balanced</w:t>
      </w:r>
      <w:proofErr w:type="spellEnd"/>
      <w:r w:rsidR="00FD7886" w:rsidRPr="00FD7886">
        <w:rPr>
          <w:rFonts w:ascii="Times New Roman" w:hAnsi="Times New Roman" w:cs="Times New Roman"/>
          <w:b/>
          <w:sz w:val="24"/>
          <w:szCs w:val="24"/>
        </w:rPr>
        <w:t xml:space="preserve"> Scorecard</w:t>
      </w:r>
      <w:r w:rsidRPr="00FD7886">
        <w:rPr>
          <w:rFonts w:ascii="Times New Roman" w:hAnsi="Times New Roman" w:cs="Times New Roman"/>
          <w:b/>
          <w:sz w:val="24"/>
          <w:szCs w:val="24"/>
        </w:rPr>
        <w:t xml:space="preserve"> </w:t>
      </w:r>
      <w:r w:rsidR="00FD7886" w:rsidRPr="00FD7886">
        <w:rPr>
          <w:rFonts w:ascii="Times New Roman" w:hAnsi="Times New Roman" w:cs="Times New Roman"/>
          <w:b/>
          <w:sz w:val="24"/>
          <w:szCs w:val="24"/>
        </w:rPr>
        <w:t>(</w:t>
      </w:r>
      <w:r w:rsidRPr="00FD7886">
        <w:rPr>
          <w:rFonts w:ascii="Times New Roman" w:hAnsi="Times New Roman" w:cs="Times New Roman"/>
          <w:b/>
          <w:sz w:val="24"/>
          <w:szCs w:val="24"/>
        </w:rPr>
        <w:t>BSC</w:t>
      </w:r>
      <w:r w:rsidR="00FD7886" w:rsidRPr="00FD7886">
        <w:rPr>
          <w:rFonts w:ascii="Times New Roman" w:hAnsi="Times New Roman" w:cs="Times New Roman"/>
          <w:b/>
          <w:sz w:val="24"/>
          <w:szCs w:val="24"/>
        </w:rPr>
        <w:t>)</w:t>
      </w:r>
      <w:r w:rsidRPr="0031507E">
        <w:rPr>
          <w:rFonts w:ascii="Times New Roman" w:hAnsi="Times New Roman" w:cs="Times New Roman"/>
          <w:sz w:val="24"/>
          <w:szCs w:val="24"/>
        </w:rPr>
        <w:t xml:space="preserve">. Dit instrument bevat onze belangrijkste succes- en risicofactoren (in totaal 25) op personeel gebied, op organisatorisch en financieel gebied en op </w:t>
      </w:r>
      <w:proofErr w:type="spellStart"/>
      <w:r w:rsidRPr="0031507E">
        <w:rPr>
          <w:rFonts w:ascii="Times New Roman" w:hAnsi="Times New Roman" w:cs="Times New Roman"/>
          <w:sz w:val="24"/>
          <w:szCs w:val="24"/>
        </w:rPr>
        <w:t>zorg</w:t>
      </w:r>
      <w:r w:rsidRPr="0031507E">
        <w:rPr>
          <w:rFonts w:ascii="Times New Roman" w:hAnsi="Times New Roman" w:cs="Times New Roman"/>
          <w:sz w:val="24"/>
          <w:szCs w:val="24"/>
        </w:rPr>
        <w:softHyphen/>
        <w:t>inhoudelijk</w:t>
      </w:r>
      <w:proofErr w:type="spellEnd"/>
      <w:r w:rsidRPr="0031507E">
        <w:rPr>
          <w:rFonts w:ascii="Times New Roman" w:hAnsi="Times New Roman" w:cs="Times New Roman"/>
          <w:sz w:val="24"/>
          <w:szCs w:val="24"/>
        </w:rPr>
        <w:t xml:space="preserve"> gebied. </w:t>
      </w:r>
      <w:r w:rsidR="00FD7886">
        <w:rPr>
          <w:rFonts w:ascii="Times New Roman" w:hAnsi="Times New Roman" w:cs="Times New Roman"/>
          <w:sz w:val="24"/>
          <w:szCs w:val="24"/>
        </w:rPr>
        <w:t>Wij verzamelden in 2017 e</w:t>
      </w:r>
      <w:r w:rsidRPr="0031507E">
        <w:rPr>
          <w:rFonts w:ascii="Times New Roman" w:hAnsi="Times New Roman" w:cs="Times New Roman"/>
          <w:sz w:val="24"/>
          <w:szCs w:val="24"/>
        </w:rPr>
        <w:t>lk</w:t>
      </w:r>
      <w:r w:rsidR="00FD7886">
        <w:rPr>
          <w:rFonts w:ascii="Times New Roman" w:hAnsi="Times New Roman" w:cs="Times New Roman"/>
          <w:sz w:val="24"/>
          <w:szCs w:val="24"/>
        </w:rPr>
        <w:t>e</w:t>
      </w:r>
      <w:r w:rsidRPr="0031507E">
        <w:rPr>
          <w:rFonts w:ascii="Times New Roman" w:hAnsi="Times New Roman" w:cs="Times New Roman"/>
          <w:sz w:val="24"/>
          <w:szCs w:val="24"/>
        </w:rPr>
        <w:t xml:space="preserve"> drie maanden </w:t>
      </w:r>
      <w:r w:rsidRPr="0031507E">
        <w:rPr>
          <w:rFonts w:ascii="Times New Roman" w:hAnsi="Times New Roman" w:cs="Times New Roman"/>
          <w:sz w:val="24"/>
          <w:szCs w:val="24"/>
        </w:rPr>
        <w:lastRenderedPageBreak/>
        <w:t>(bij benad</w:t>
      </w:r>
      <w:r w:rsidR="00FD7886">
        <w:rPr>
          <w:rFonts w:ascii="Times New Roman" w:hAnsi="Times New Roman" w:cs="Times New Roman"/>
          <w:sz w:val="24"/>
          <w:szCs w:val="24"/>
        </w:rPr>
        <w:t xml:space="preserve">ering) </w:t>
      </w:r>
      <w:r w:rsidRPr="0031507E">
        <w:rPr>
          <w:rFonts w:ascii="Times New Roman" w:hAnsi="Times New Roman" w:cs="Times New Roman"/>
          <w:sz w:val="24"/>
          <w:szCs w:val="24"/>
        </w:rPr>
        <w:t>actuele data</w:t>
      </w:r>
      <w:r w:rsidR="00FD7886">
        <w:rPr>
          <w:rFonts w:ascii="Times New Roman" w:hAnsi="Times New Roman" w:cs="Times New Roman"/>
          <w:sz w:val="24"/>
          <w:szCs w:val="24"/>
        </w:rPr>
        <w:t xml:space="preserve"> over deze risicofactoren</w:t>
      </w:r>
      <w:r w:rsidRPr="0031507E">
        <w:rPr>
          <w:rFonts w:ascii="Times New Roman" w:hAnsi="Times New Roman" w:cs="Times New Roman"/>
          <w:sz w:val="24"/>
          <w:szCs w:val="24"/>
        </w:rPr>
        <w:t xml:space="preserve">. Dankzij de BSC kon het management goed zien “hoe de vlag erbij staat” en konden directie en hoofden, waar nodig, bijsturen. De normen zijn </w:t>
      </w:r>
      <w:r w:rsidR="00FD7886">
        <w:rPr>
          <w:rFonts w:ascii="Times New Roman" w:hAnsi="Times New Roman" w:cs="Times New Roman"/>
          <w:sz w:val="24"/>
          <w:szCs w:val="24"/>
        </w:rPr>
        <w:t xml:space="preserve">in de loop van het verslagjaar </w:t>
      </w:r>
      <w:r w:rsidRPr="0031507E">
        <w:rPr>
          <w:rFonts w:ascii="Times New Roman" w:hAnsi="Times New Roman" w:cs="Times New Roman"/>
          <w:sz w:val="24"/>
          <w:szCs w:val="24"/>
        </w:rPr>
        <w:t xml:space="preserve">hier en daar iets aangescherpt. Maar in grote lijnen bleef het systeem ongewijzigd. We hebben besloten om volgend jaar wel enkele </w:t>
      </w:r>
      <w:r w:rsidR="00FD7886">
        <w:rPr>
          <w:rFonts w:ascii="Times New Roman" w:hAnsi="Times New Roman" w:cs="Times New Roman"/>
          <w:sz w:val="24"/>
          <w:szCs w:val="24"/>
        </w:rPr>
        <w:t xml:space="preserve">belangrijke </w:t>
      </w:r>
      <w:r w:rsidRPr="0031507E">
        <w:rPr>
          <w:rFonts w:ascii="Times New Roman" w:hAnsi="Times New Roman" w:cs="Times New Roman"/>
          <w:sz w:val="24"/>
          <w:szCs w:val="24"/>
        </w:rPr>
        <w:t>wijzigingen door te voeren. We overwegen bijv. om exitgesprekken met vertrekkende mede</w:t>
      </w:r>
      <w:r w:rsidRPr="0031507E">
        <w:rPr>
          <w:rFonts w:ascii="Times New Roman" w:hAnsi="Times New Roman" w:cs="Times New Roman"/>
          <w:sz w:val="24"/>
          <w:szCs w:val="24"/>
        </w:rPr>
        <w:softHyphen/>
        <w:t xml:space="preserve">werkers </w:t>
      </w:r>
      <w:r w:rsidR="00FD7886">
        <w:rPr>
          <w:rFonts w:ascii="Times New Roman" w:hAnsi="Times New Roman" w:cs="Times New Roman"/>
          <w:sz w:val="24"/>
          <w:szCs w:val="24"/>
        </w:rPr>
        <w:t xml:space="preserve">systematisch </w:t>
      </w:r>
      <w:r w:rsidRPr="0031507E">
        <w:rPr>
          <w:rFonts w:ascii="Times New Roman" w:hAnsi="Times New Roman" w:cs="Times New Roman"/>
          <w:sz w:val="24"/>
          <w:szCs w:val="24"/>
        </w:rPr>
        <w:t>in kaart te brengen, om te meten hoeveel medewerkers bevoegd/bekwaam zijn, om informele klachten van medewerkers te monitoren en om een realistischer norm voor ziekte</w:t>
      </w:r>
      <w:r w:rsidRPr="0031507E">
        <w:rPr>
          <w:rFonts w:ascii="Times New Roman" w:hAnsi="Times New Roman" w:cs="Times New Roman"/>
          <w:sz w:val="24"/>
          <w:szCs w:val="24"/>
        </w:rPr>
        <w:softHyphen/>
        <w:t>verzuim (4% is niet haalbaar) te hanteren. Behalve om bij te kunnen sturen, had de BSC nog een and</w:t>
      </w:r>
      <w:r w:rsidR="00FD7886">
        <w:rPr>
          <w:rFonts w:ascii="Times New Roman" w:hAnsi="Times New Roman" w:cs="Times New Roman"/>
          <w:sz w:val="24"/>
          <w:szCs w:val="24"/>
        </w:rPr>
        <w:t xml:space="preserve">ere belangrijke functie. Dit instrument </w:t>
      </w:r>
      <w:r w:rsidRPr="0031507E">
        <w:rPr>
          <w:rFonts w:ascii="Times New Roman" w:hAnsi="Times New Roman" w:cs="Times New Roman"/>
          <w:sz w:val="24"/>
          <w:szCs w:val="24"/>
        </w:rPr>
        <w:t>stelde de bestuurder in staat om aan de RvT in vogelvlucht te laten zien wat de actuele stand van zaken in het Visserhuis was (in control).</w:t>
      </w:r>
    </w:p>
    <w:p w:rsidR="00FD7886" w:rsidRDefault="00FD7886" w:rsidP="00FD7886">
      <w:pPr>
        <w:pStyle w:val="Lijstalinea"/>
        <w:ind w:left="1080"/>
        <w:rPr>
          <w:rFonts w:ascii="Times New Roman" w:hAnsi="Times New Roman" w:cs="Times New Roman"/>
          <w:sz w:val="24"/>
          <w:szCs w:val="24"/>
        </w:rPr>
      </w:pPr>
    </w:p>
    <w:p w:rsidR="00FD7886" w:rsidRDefault="00FD7886" w:rsidP="00FD7886">
      <w:pPr>
        <w:pStyle w:val="Lijstalinea"/>
        <w:ind w:left="1080"/>
        <w:rPr>
          <w:rFonts w:ascii="Times New Roman" w:hAnsi="Times New Roman" w:cs="Times New Roman"/>
          <w:sz w:val="24"/>
          <w:szCs w:val="24"/>
        </w:rPr>
      </w:pPr>
    </w:p>
    <w:p w:rsidR="0031507E" w:rsidRDefault="00356B4D" w:rsidP="00391D17">
      <w:pPr>
        <w:pStyle w:val="Lijstalinea"/>
        <w:numPr>
          <w:ilvl w:val="0"/>
          <w:numId w:val="8"/>
        </w:numPr>
        <w:rPr>
          <w:rFonts w:ascii="Times New Roman" w:hAnsi="Times New Roman" w:cs="Times New Roman"/>
          <w:b/>
          <w:sz w:val="24"/>
          <w:szCs w:val="24"/>
        </w:rPr>
      </w:pPr>
      <w:r w:rsidRPr="00FD7886">
        <w:rPr>
          <w:rFonts w:ascii="Times New Roman" w:hAnsi="Times New Roman" w:cs="Times New Roman"/>
          <w:b/>
          <w:sz w:val="24"/>
          <w:szCs w:val="24"/>
        </w:rPr>
        <w:t>Personeelssamenstelling</w:t>
      </w:r>
    </w:p>
    <w:p w:rsidR="00FD7886" w:rsidRPr="00FD7886" w:rsidRDefault="00FD7886" w:rsidP="00FD7886">
      <w:pPr>
        <w:pStyle w:val="Lijstalinea"/>
        <w:ind w:left="360"/>
        <w:rPr>
          <w:rFonts w:ascii="Times New Roman" w:hAnsi="Times New Roman" w:cs="Times New Roman"/>
          <w:b/>
          <w:sz w:val="24"/>
          <w:szCs w:val="24"/>
        </w:rPr>
      </w:pPr>
    </w:p>
    <w:p w:rsidR="003F1BC9" w:rsidRDefault="003F1BC9" w:rsidP="003F1BC9">
      <w:pPr>
        <w:pStyle w:val="Lijstalinea"/>
        <w:numPr>
          <w:ilvl w:val="1"/>
          <w:numId w:val="8"/>
        </w:numPr>
        <w:rPr>
          <w:rFonts w:ascii="Times New Roman" w:hAnsi="Times New Roman" w:cs="Times New Roman"/>
          <w:sz w:val="24"/>
          <w:szCs w:val="24"/>
        </w:rPr>
      </w:pPr>
      <w:r>
        <w:rPr>
          <w:rFonts w:ascii="Times New Roman" w:hAnsi="Times New Roman" w:cs="Times New Roman"/>
          <w:sz w:val="24"/>
          <w:szCs w:val="24"/>
        </w:rPr>
        <w:t xml:space="preserve">De </w:t>
      </w:r>
      <w:r w:rsidRPr="003F1BC9">
        <w:rPr>
          <w:rFonts w:ascii="Times New Roman" w:hAnsi="Times New Roman" w:cs="Times New Roman"/>
          <w:b/>
          <w:sz w:val="24"/>
          <w:szCs w:val="24"/>
        </w:rPr>
        <w:t>kwantitatieve en kwalitatieve samenstelling van het personeelsbestand</w:t>
      </w:r>
      <w:r>
        <w:rPr>
          <w:rFonts w:ascii="Times New Roman" w:hAnsi="Times New Roman" w:cs="Times New Roman"/>
          <w:sz w:val="24"/>
          <w:szCs w:val="24"/>
        </w:rPr>
        <w:t>, met name in de zorg, was net als in voorgaande jaren een voortdurend aandachts</w:t>
      </w:r>
      <w:r>
        <w:rPr>
          <w:rFonts w:ascii="Times New Roman" w:hAnsi="Times New Roman" w:cs="Times New Roman"/>
          <w:sz w:val="24"/>
          <w:szCs w:val="24"/>
        </w:rPr>
        <w:softHyphen/>
        <w:t>punt. Wij zijn erin geslaagd om 80 procent van onze formatie in de zorg- en dienstverlening in te zetten. De administratieve en managementfuncties besloegen slechts 20 procent van de totale formatie (platte organisatie). Ons streven was om via rekrutering en opleiding zoveel mogelijk gediplomeerde medewerkers</w:t>
      </w:r>
      <w:r w:rsidR="007C5059">
        <w:rPr>
          <w:rFonts w:ascii="Times New Roman" w:hAnsi="Times New Roman" w:cs="Times New Roman"/>
          <w:sz w:val="24"/>
          <w:szCs w:val="24"/>
        </w:rPr>
        <w:t xml:space="preserve"> (vanaf niveau 3) in te kunnen zetten. Ook daarin zijn wij voor een groot deel geslaagd, hoewel dit beleid in 2018 met dubbele energie moet worden voortgezet.</w:t>
      </w:r>
      <w:r>
        <w:rPr>
          <w:rFonts w:ascii="Times New Roman" w:hAnsi="Times New Roman" w:cs="Times New Roman"/>
          <w:sz w:val="24"/>
          <w:szCs w:val="24"/>
        </w:rPr>
        <w:t xml:space="preserve"> </w:t>
      </w:r>
    </w:p>
    <w:p w:rsidR="003F1BC9" w:rsidRDefault="003F1BC9" w:rsidP="003F1BC9">
      <w:pPr>
        <w:pStyle w:val="Lijstalinea"/>
        <w:ind w:left="1080"/>
        <w:rPr>
          <w:rFonts w:ascii="Times New Roman" w:hAnsi="Times New Roman" w:cs="Times New Roman"/>
          <w:sz w:val="24"/>
          <w:szCs w:val="24"/>
        </w:rPr>
      </w:pPr>
    </w:p>
    <w:p w:rsidR="003F1BC9" w:rsidRDefault="003F1BC9" w:rsidP="007C5059">
      <w:pPr>
        <w:pStyle w:val="Lijstalinea"/>
        <w:numPr>
          <w:ilvl w:val="1"/>
          <w:numId w:val="8"/>
        </w:numPr>
        <w:rPr>
          <w:rFonts w:ascii="Times New Roman" w:hAnsi="Times New Roman" w:cs="Times New Roman"/>
          <w:sz w:val="24"/>
          <w:szCs w:val="24"/>
        </w:rPr>
      </w:pPr>
      <w:r w:rsidRPr="0031507E">
        <w:rPr>
          <w:rFonts w:ascii="Times New Roman" w:hAnsi="Times New Roman" w:cs="Times New Roman"/>
          <w:sz w:val="24"/>
          <w:szCs w:val="24"/>
        </w:rPr>
        <w:t xml:space="preserve">Het Visserhuis heeft halverwege het verslagjaar kenbaar gemaakt dat de organisatie in aanmerking wilde komen voor de </w:t>
      </w:r>
      <w:r w:rsidRPr="003F1BC9">
        <w:rPr>
          <w:rFonts w:ascii="Times New Roman" w:hAnsi="Times New Roman" w:cs="Times New Roman"/>
          <w:b/>
          <w:sz w:val="24"/>
          <w:szCs w:val="24"/>
        </w:rPr>
        <w:t>extra middelen</w:t>
      </w:r>
      <w:r w:rsidRPr="0031507E">
        <w:rPr>
          <w:rFonts w:ascii="Times New Roman" w:hAnsi="Times New Roman" w:cs="Times New Roman"/>
          <w:sz w:val="24"/>
          <w:szCs w:val="24"/>
        </w:rPr>
        <w:t xml:space="preserve"> die plotseling door VWS beschikbaar waren gesteld voor acute kwaliteitsproblemen in</w:t>
      </w:r>
      <w:r w:rsidR="00EF07CF">
        <w:rPr>
          <w:rFonts w:ascii="Times New Roman" w:hAnsi="Times New Roman" w:cs="Times New Roman"/>
          <w:sz w:val="24"/>
          <w:szCs w:val="24"/>
        </w:rPr>
        <w:t xml:space="preserve"> de ouderenzorg. Via een onafhankelijk extern </w:t>
      </w:r>
      <w:r w:rsidRPr="0031507E">
        <w:rPr>
          <w:rFonts w:ascii="Times New Roman" w:hAnsi="Times New Roman" w:cs="Times New Roman"/>
          <w:sz w:val="24"/>
          <w:szCs w:val="24"/>
        </w:rPr>
        <w:t xml:space="preserve">onderzoek </w:t>
      </w:r>
      <w:r w:rsidR="00EF07CF">
        <w:rPr>
          <w:rFonts w:ascii="Times New Roman" w:hAnsi="Times New Roman" w:cs="Times New Roman"/>
          <w:sz w:val="24"/>
          <w:szCs w:val="24"/>
        </w:rPr>
        <w:t>(</w:t>
      </w:r>
      <w:proofErr w:type="spellStart"/>
      <w:r w:rsidR="00EF07CF">
        <w:rPr>
          <w:rFonts w:ascii="Times New Roman" w:hAnsi="Times New Roman" w:cs="Times New Roman"/>
          <w:sz w:val="24"/>
          <w:szCs w:val="24"/>
        </w:rPr>
        <w:t>Vilans</w:t>
      </w:r>
      <w:proofErr w:type="spellEnd"/>
      <w:r w:rsidR="00EF07CF">
        <w:rPr>
          <w:rFonts w:ascii="Times New Roman" w:hAnsi="Times New Roman" w:cs="Times New Roman"/>
          <w:sz w:val="24"/>
          <w:szCs w:val="24"/>
        </w:rPr>
        <w:t xml:space="preserve">) </w:t>
      </w:r>
      <w:r w:rsidRPr="0031507E">
        <w:rPr>
          <w:rFonts w:ascii="Times New Roman" w:hAnsi="Times New Roman" w:cs="Times New Roman"/>
          <w:sz w:val="24"/>
          <w:szCs w:val="24"/>
        </w:rPr>
        <w:t>is vastgesteld dat bij ons inderdaad acute problemen dreigden te ontstaan, samen</w:t>
      </w:r>
      <w:r w:rsidRPr="0031507E">
        <w:rPr>
          <w:rFonts w:ascii="Times New Roman" w:hAnsi="Times New Roman" w:cs="Times New Roman"/>
          <w:sz w:val="24"/>
          <w:szCs w:val="24"/>
        </w:rPr>
        <w:softHyphen/>
        <w:t xml:space="preserve">hangend met de </w:t>
      </w:r>
      <w:r w:rsidR="00EF07CF">
        <w:rPr>
          <w:rFonts w:ascii="Times New Roman" w:hAnsi="Times New Roman" w:cs="Times New Roman"/>
          <w:sz w:val="24"/>
          <w:szCs w:val="24"/>
        </w:rPr>
        <w:t xml:space="preserve">uitzonderlijk </w:t>
      </w:r>
      <w:r w:rsidRPr="0031507E">
        <w:rPr>
          <w:rFonts w:ascii="Times New Roman" w:hAnsi="Times New Roman" w:cs="Times New Roman"/>
          <w:sz w:val="24"/>
          <w:szCs w:val="24"/>
        </w:rPr>
        <w:t>complexe problematiek van onze doelgroep (dementie, psychiatrie, oorlogs</w:t>
      </w:r>
      <w:r w:rsidRPr="0031507E">
        <w:rPr>
          <w:rFonts w:ascii="Times New Roman" w:hAnsi="Times New Roman" w:cs="Times New Roman"/>
          <w:sz w:val="24"/>
          <w:szCs w:val="24"/>
        </w:rPr>
        <w:softHyphen/>
        <w:t>trauma</w:t>
      </w:r>
      <w:r w:rsidR="00EF07CF">
        <w:rPr>
          <w:rFonts w:ascii="Times New Roman" w:hAnsi="Times New Roman" w:cs="Times New Roman"/>
          <w:sz w:val="24"/>
          <w:szCs w:val="24"/>
        </w:rPr>
        <w:t>’s</w:t>
      </w:r>
      <w:r w:rsidRPr="0031507E">
        <w:rPr>
          <w:rFonts w:ascii="Times New Roman" w:hAnsi="Times New Roman" w:cs="Times New Roman"/>
          <w:sz w:val="24"/>
          <w:szCs w:val="24"/>
        </w:rPr>
        <w:t xml:space="preserve">). De extra middelen zijn beschikbaar gesteld en in de tweede helft van 2017 </w:t>
      </w:r>
      <w:r w:rsidR="00EF07CF">
        <w:rPr>
          <w:rFonts w:ascii="Times New Roman" w:hAnsi="Times New Roman" w:cs="Times New Roman"/>
          <w:sz w:val="24"/>
          <w:szCs w:val="24"/>
        </w:rPr>
        <w:t>ingezet</w:t>
      </w:r>
      <w:r w:rsidRPr="0031507E">
        <w:rPr>
          <w:rFonts w:ascii="Times New Roman" w:hAnsi="Times New Roman" w:cs="Times New Roman"/>
          <w:sz w:val="24"/>
          <w:szCs w:val="24"/>
        </w:rPr>
        <w:t xml:space="preserve"> 1</w:t>
      </w:r>
      <w:r w:rsidRPr="0031507E">
        <w:rPr>
          <w:rFonts w:ascii="Times New Roman" w:hAnsi="Times New Roman" w:cs="Times New Roman"/>
          <w:sz w:val="24"/>
          <w:szCs w:val="24"/>
          <w:vertAlign w:val="superscript"/>
        </w:rPr>
        <w:t>ste</w:t>
      </w:r>
      <w:r w:rsidRPr="0031507E">
        <w:rPr>
          <w:rFonts w:ascii="Times New Roman" w:hAnsi="Times New Roman" w:cs="Times New Roman"/>
          <w:sz w:val="24"/>
          <w:szCs w:val="24"/>
        </w:rPr>
        <w:t xml:space="preserve"> om vrijwilligers te trainen over kleinschalig wonen en dementie, 2</w:t>
      </w:r>
      <w:r w:rsidRPr="0031507E">
        <w:rPr>
          <w:rFonts w:ascii="Times New Roman" w:hAnsi="Times New Roman" w:cs="Times New Roman"/>
          <w:sz w:val="24"/>
          <w:szCs w:val="24"/>
          <w:vertAlign w:val="superscript"/>
        </w:rPr>
        <w:t>de</w:t>
      </w:r>
      <w:r w:rsidRPr="0031507E">
        <w:rPr>
          <w:rFonts w:ascii="Times New Roman" w:hAnsi="Times New Roman" w:cs="Times New Roman"/>
          <w:sz w:val="24"/>
          <w:szCs w:val="24"/>
        </w:rPr>
        <w:t xml:space="preserve"> om medewerkers te scholen (cyclisch) over gedrags</w:t>
      </w:r>
      <w:r w:rsidRPr="0031507E">
        <w:rPr>
          <w:rFonts w:ascii="Times New Roman" w:hAnsi="Times New Roman" w:cs="Times New Roman"/>
          <w:sz w:val="24"/>
          <w:szCs w:val="24"/>
        </w:rPr>
        <w:softHyphen/>
        <w:t>problemen en psychiatrie, 3</w:t>
      </w:r>
      <w:r w:rsidRPr="0031507E">
        <w:rPr>
          <w:rFonts w:ascii="Times New Roman" w:hAnsi="Times New Roman" w:cs="Times New Roman"/>
          <w:sz w:val="24"/>
          <w:szCs w:val="24"/>
          <w:vertAlign w:val="superscript"/>
        </w:rPr>
        <w:t>de</w:t>
      </w:r>
      <w:r w:rsidRPr="0031507E">
        <w:rPr>
          <w:rFonts w:ascii="Times New Roman" w:hAnsi="Times New Roman" w:cs="Times New Roman"/>
          <w:sz w:val="24"/>
          <w:szCs w:val="24"/>
        </w:rPr>
        <w:t xml:space="preserve"> om in de avonduren extra onder</w:t>
      </w:r>
      <w:r w:rsidRPr="0031507E">
        <w:rPr>
          <w:rFonts w:ascii="Times New Roman" w:hAnsi="Times New Roman" w:cs="Times New Roman"/>
          <w:sz w:val="24"/>
          <w:szCs w:val="24"/>
        </w:rPr>
        <w:softHyphen/>
        <w:t>steunende diensten (1,2 fte) in te zetten voor onrustbestrijding en extra activiteiten en 4</w:t>
      </w:r>
      <w:r w:rsidRPr="0031507E">
        <w:rPr>
          <w:rFonts w:ascii="Times New Roman" w:hAnsi="Times New Roman" w:cs="Times New Roman"/>
          <w:sz w:val="24"/>
          <w:szCs w:val="24"/>
          <w:vertAlign w:val="superscript"/>
        </w:rPr>
        <w:t>de</w:t>
      </w:r>
      <w:r w:rsidRPr="0031507E">
        <w:rPr>
          <w:rFonts w:ascii="Times New Roman" w:hAnsi="Times New Roman" w:cs="Times New Roman"/>
          <w:sz w:val="24"/>
          <w:szCs w:val="24"/>
        </w:rPr>
        <w:t xml:space="preserve"> om m.b.v. rollenspel te oefenen met de omgang met grens</w:t>
      </w:r>
      <w:r w:rsidR="007C5059">
        <w:rPr>
          <w:rFonts w:ascii="Times New Roman" w:hAnsi="Times New Roman" w:cs="Times New Roman"/>
          <w:sz w:val="24"/>
          <w:szCs w:val="24"/>
        </w:rPr>
        <w:softHyphen/>
      </w:r>
      <w:r w:rsidRPr="0031507E">
        <w:rPr>
          <w:rFonts w:ascii="Times New Roman" w:hAnsi="Times New Roman" w:cs="Times New Roman"/>
          <w:sz w:val="24"/>
          <w:szCs w:val="24"/>
        </w:rPr>
        <w:t>overschrijdend gedrag van familie en bewoners. Deze extra kwaliteits</w:t>
      </w:r>
      <w:r w:rsidRPr="0031507E">
        <w:rPr>
          <w:rFonts w:ascii="Times New Roman" w:hAnsi="Times New Roman" w:cs="Times New Roman"/>
          <w:sz w:val="24"/>
          <w:szCs w:val="24"/>
        </w:rPr>
        <w:softHyphen/>
        <w:t xml:space="preserve">impulsen zullen in 2018 worden voortgezet en misschien </w:t>
      </w:r>
      <w:r w:rsidR="00EF07CF">
        <w:rPr>
          <w:rFonts w:ascii="Times New Roman" w:hAnsi="Times New Roman" w:cs="Times New Roman"/>
          <w:sz w:val="24"/>
          <w:szCs w:val="24"/>
        </w:rPr>
        <w:t xml:space="preserve">zelfs </w:t>
      </w:r>
      <w:r w:rsidRPr="0031507E">
        <w:rPr>
          <w:rFonts w:ascii="Times New Roman" w:hAnsi="Times New Roman" w:cs="Times New Roman"/>
          <w:sz w:val="24"/>
          <w:szCs w:val="24"/>
        </w:rPr>
        <w:t xml:space="preserve">nog iets worden uitgebreid. Daarna worden ze </w:t>
      </w:r>
      <w:r>
        <w:rPr>
          <w:rFonts w:ascii="Times New Roman" w:hAnsi="Times New Roman" w:cs="Times New Roman"/>
          <w:sz w:val="24"/>
          <w:szCs w:val="24"/>
        </w:rPr>
        <w:t>geëvalueerd.</w:t>
      </w:r>
    </w:p>
    <w:p w:rsidR="007C5059" w:rsidRPr="007C5059" w:rsidRDefault="007C5059" w:rsidP="007C5059">
      <w:pPr>
        <w:pStyle w:val="Lijstalinea"/>
        <w:ind w:left="1080"/>
        <w:rPr>
          <w:rFonts w:ascii="Times New Roman" w:hAnsi="Times New Roman" w:cs="Times New Roman"/>
          <w:sz w:val="24"/>
          <w:szCs w:val="24"/>
        </w:rPr>
      </w:pPr>
    </w:p>
    <w:p w:rsidR="0031507E" w:rsidRDefault="00FD7886" w:rsidP="00817518">
      <w:pPr>
        <w:pStyle w:val="Lijstalinea"/>
        <w:numPr>
          <w:ilvl w:val="1"/>
          <w:numId w:val="8"/>
        </w:numPr>
        <w:rPr>
          <w:rFonts w:ascii="Times New Roman" w:hAnsi="Times New Roman" w:cs="Times New Roman"/>
          <w:sz w:val="24"/>
          <w:szCs w:val="24"/>
        </w:rPr>
      </w:pPr>
      <w:r>
        <w:rPr>
          <w:rFonts w:ascii="Times New Roman" w:hAnsi="Times New Roman" w:cs="Times New Roman"/>
          <w:sz w:val="24"/>
          <w:szCs w:val="24"/>
        </w:rPr>
        <w:t xml:space="preserve">Kwaliteit kan niet zonder een regelmatige </w:t>
      </w:r>
      <w:r>
        <w:rPr>
          <w:rFonts w:ascii="Times New Roman" w:hAnsi="Times New Roman" w:cs="Times New Roman"/>
          <w:b/>
          <w:sz w:val="24"/>
          <w:szCs w:val="24"/>
        </w:rPr>
        <w:t>r</w:t>
      </w:r>
      <w:r w:rsidR="00391D17" w:rsidRPr="0031507E">
        <w:rPr>
          <w:rFonts w:ascii="Times New Roman" w:hAnsi="Times New Roman" w:cs="Times New Roman"/>
          <w:b/>
          <w:sz w:val="24"/>
          <w:szCs w:val="24"/>
        </w:rPr>
        <w:t xml:space="preserve">aadpleging </w:t>
      </w:r>
      <w:r>
        <w:rPr>
          <w:rFonts w:ascii="Times New Roman" w:hAnsi="Times New Roman" w:cs="Times New Roman"/>
          <w:b/>
          <w:sz w:val="24"/>
          <w:szCs w:val="24"/>
        </w:rPr>
        <w:t xml:space="preserve">van </w:t>
      </w:r>
      <w:r w:rsidR="00391D17" w:rsidRPr="0031507E">
        <w:rPr>
          <w:rFonts w:ascii="Times New Roman" w:hAnsi="Times New Roman" w:cs="Times New Roman"/>
          <w:b/>
          <w:sz w:val="24"/>
          <w:szCs w:val="24"/>
        </w:rPr>
        <w:t xml:space="preserve">medewerkers en vrijwilligers: </w:t>
      </w:r>
      <w:r w:rsidR="00391D17" w:rsidRPr="0031507E">
        <w:rPr>
          <w:rFonts w:ascii="Times New Roman" w:hAnsi="Times New Roman" w:cs="Times New Roman"/>
          <w:sz w:val="24"/>
          <w:szCs w:val="24"/>
        </w:rPr>
        <w:t xml:space="preserve">In 2016 was er een tevredenheidsonderzoek (enquête) van Facit onder </w:t>
      </w:r>
      <w:r>
        <w:rPr>
          <w:rFonts w:ascii="Times New Roman" w:hAnsi="Times New Roman" w:cs="Times New Roman"/>
          <w:sz w:val="24"/>
          <w:szCs w:val="24"/>
        </w:rPr>
        <w:t>deze groepen</w:t>
      </w:r>
      <w:r w:rsidR="00391D17" w:rsidRPr="0031507E">
        <w:rPr>
          <w:rFonts w:ascii="Times New Roman" w:hAnsi="Times New Roman" w:cs="Times New Roman"/>
          <w:sz w:val="24"/>
          <w:szCs w:val="24"/>
        </w:rPr>
        <w:t>. Omdat landelijk is afgesproken dat deze onderzoeken elke twee jaar dienen plaats te vinden</w:t>
      </w:r>
      <w:r w:rsidR="003F1BC9">
        <w:rPr>
          <w:rFonts w:ascii="Times New Roman" w:hAnsi="Times New Roman" w:cs="Times New Roman"/>
          <w:sz w:val="24"/>
          <w:szCs w:val="24"/>
        </w:rPr>
        <w:t xml:space="preserve"> (jaarlijks is te belastend)</w:t>
      </w:r>
      <w:r w:rsidR="00391D17" w:rsidRPr="0031507E">
        <w:rPr>
          <w:rFonts w:ascii="Times New Roman" w:hAnsi="Times New Roman" w:cs="Times New Roman"/>
          <w:sz w:val="24"/>
          <w:szCs w:val="24"/>
        </w:rPr>
        <w:t xml:space="preserve"> is er in 2017 niet </w:t>
      </w:r>
      <w:r w:rsidR="00391D17" w:rsidRPr="0031507E">
        <w:rPr>
          <w:rFonts w:ascii="Times New Roman" w:hAnsi="Times New Roman" w:cs="Times New Roman"/>
          <w:sz w:val="24"/>
          <w:szCs w:val="24"/>
        </w:rPr>
        <w:lastRenderedPageBreak/>
        <w:t xml:space="preserve">opnieuw onderzoek gedaan. Dat gaf ons de gelegenheid om de verbeterpunten </w:t>
      </w:r>
      <w:r w:rsidR="003F1BC9">
        <w:rPr>
          <w:rFonts w:ascii="Times New Roman" w:hAnsi="Times New Roman" w:cs="Times New Roman"/>
          <w:sz w:val="24"/>
          <w:szCs w:val="24"/>
        </w:rPr>
        <w:t>uit 2016 in overleg met de Ondernemingsraad</w:t>
      </w:r>
      <w:r w:rsidR="00391D17" w:rsidRPr="0031507E">
        <w:rPr>
          <w:rFonts w:ascii="Times New Roman" w:hAnsi="Times New Roman" w:cs="Times New Roman"/>
          <w:sz w:val="24"/>
          <w:szCs w:val="24"/>
        </w:rPr>
        <w:t xml:space="preserve"> </w:t>
      </w:r>
      <w:r w:rsidR="00EF07CF">
        <w:rPr>
          <w:rFonts w:ascii="Times New Roman" w:hAnsi="Times New Roman" w:cs="Times New Roman"/>
          <w:sz w:val="24"/>
          <w:szCs w:val="24"/>
        </w:rPr>
        <w:t xml:space="preserve">en de Verpleegkundige Adviesraad VAR </w:t>
      </w:r>
      <w:r w:rsidR="00391D17" w:rsidRPr="0031507E">
        <w:rPr>
          <w:rFonts w:ascii="Times New Roman" w:hAnsi="Times New Roman" w:cs="Times New Roman"/>
          <w:sz w:val="24"/>
          <w:szCs w:val="24"/>
        </w:rPr>
        <w:t>verder op te pakken, o.a. verbetering van de lunch- en omkleedruimte, professionalisering van het vrijwilligersbeleid, zonneschermen en klimaat</w:t>
      </w:r>
      <w:r w:rsidR="00EF07CF">
        <w:rPr>
          <w:rFonts w:ascii="Times New Roman" w:hAnsi="Times New Roman" w:cs="Times New Roman"/>
          <w:sz w:val="24"/>
          <w:szCs w:val="24"/>
        </w:rPr>
        <w:softHyphen/>
      </w:r>
      <w:r w:rsidR="00391D17" w:rsidRPr="0031507E">
        <w:rPr>
          <w:rFonts w:ascii="Times New Roman" w:hAnsi="Times New Roman" w:cs="Times New Roman"/>
          <w:sz w:val="24"/>
          <w:szCs w:val="24"/>
        </w:rPr>
        <w:t xml:space="preserve">beheersing. In 2018 gaan we met ondersteuning vanuit Facit checken of de getroffen verbetermaatregelen in de ogen van de medewerkers en vrijwilligers afdoende zijn. En wellicht komen er dan ook weer enkele nieuwe verbeterpunten aan het licht. Zo ja, dan gaan we ook daarmee </w:t>
      </w:r>
      <w:r w:rsidR="00EF07CF">
        <w:rPr>
          <w:rFonts w:ascii="Times New Roman" w:hAnsi="Times New Roman" w:cs="Times New Roman"/>
          <w:sz w:val="24"/>
          <w:szCs w:val="24"/>
        </w:rPr>
        <w:t xml:space="preserve">weer </w:t>
      </w:r>
      <w:r w:rsidR="00391D17" w:rsidRPr="0031507E">
        <w:rPr>
          <w:rFonts w:ascii="Times New Roman" w:hAnsi="Times New Roman" w:cs="Times New Roman"/>
          <w:sz w:val="24"/>
          <w:szCs w:val="24"/>
        </w:rPr>
        <w:t>aan de slag.</w:t>
      </w:r>
    </w:p>
    <w:p w:rsidR="003F1BC9" w:rsidRDefault="003F1BC9" w:rsidP="003F1BC9">
      <w:pPr>
        <w:pStyle w:val="Lijstalinea"/>
        <w:ind w:left="1080"/>
        <w:rPr>
          <w:rFonts w:ascii="Times New Roman" w:hAnsi="Times New Roman" w:cs="Times New Roman"/>
          <w:sz w:val="24"/>
          <w:szCs w:val="24"/>
        </w:rPr>
      </w:pPr>
    </w:p>
    <w:p w:rsidR="007C5059" w:rsidRDefault="007C5059" w:rsidP="003F1BC9">
      <w:pPr>
        <w:pStyle w:val="Lijstalinea"/>
        <w:ind w:left="1080"/>
        <w:rPr>
          <w:rFonts w:ascii="Times New Roman" w:hAnsi="Times New Roman" w:cs="Times New Roman"/>
          <w:sz w:val="24"/>
          <w:szCs w:val="24"/>
        </w:rPr>
      </w:pPr>
    </w:p>
    <w:p w:rsidR="0031507E" w:rsidRPr="007C5059" w:rsidRDefault="00356B4D" w:rsidP="00391D17">
      <w:pPr>
        <w:pStyle w:val="Lijstalinea"/>
        <w:numPr>
          <w:ilvl w:val="0"/>
          <w:numId w:val="8"/>
        </w:numPr>
        <w:rPr>
          <w:rFonts w:ascii="Times New Roman" w:hAnsi="Times New Roman" w:cs="Times New Roman"/>
          <w:sz w:val="24"/>
          <w:szCs w:val="24"/>
        </w:rPr>
      </w:pPr>
      <w:r w:rsidRPr="007C5059">
        <w:rPr>
          <w:rFonts w:ascii="Times New Roman" w:hAnsi="Times New Roman" w:cs="Times New Roman"/>
          <w:b/>
          <w:sz w:val="24"/>
          <w:szCs w:val="24"/>
        </w:rPr>
        <w:t>Gebruik van hulpbronnen</w:t>
      </w:r>
    </w:p>
    <w:p w:rsidR="007C5059" w:rsidRPr="007C5059" w:rsidRDefault="007C5059" w:rsidP="007C5059">
      <w:pPr>
        <w:pStyle w:val="Lijstalinea"/>
        <w:ind w:left="360"/>
        <w:rPr>
          <w:rFonts w:ascii="Times New Roman" w:hAnsi="Times New Roman" w:cs="Times New Roman"/>
          <w:sz w:val="24"/>
          <w:szCs w:val="24"/>
        </w:rPr>
      </w:pPr>
    </w:p>
    <w:p w:rsidR="007C5059" w:rsidRDefault="00680A21" w:rsidP="007C5059">
      <w:pPr>
        <w:pStyle w:val="Lijstalinea"/>
        <w:ind w:left="360"/>
        <w:rPr>
          <w:rFonts w:ascii="Times New Roman" w:hAnsi="Times New Roman" w:cs="Times New Roman"/>
          <w:sz w:val="24"/>
          <w:szCs w:val="24"/>
        </w:rPr>
      </w:pPr>
      <w:r>
        <w:rPr>
          <w:rFonts w:ascii="Times New Roman" w:hAnsi="Times New Roman" w:cs="Times New Roman"/>
          <w:sz w:val="24"/>
          <w:szCs w:val="24"/>
        </w:rPr>
        <w:t xml:space="preserve">Binnen het Visserhuis is er </w:t>
      </w:r>
      <w:proofErr w:type="spellStart"/>
      <w:r>
        <w:rPr>
          <w:rFonts w:ascii="Times New Roman" w:hAnsi="Times New Roman" w:cs="Times New Roman"/>
          <w:sz w:val="24"/>
          <w:szCs w:val="24"/>
        </w:rPr>
        <w:t>domotica</w:t>
      </w:r>
      <w:proofErr w:type="spellEnd"/>
      <w:r>
        <w:rPr>
          <w:rFonts w:ascii="Times New Roman" w:hAnsi="Times New Roman" w:cs="Times New Roman"/>
          <w:sz w:val="24"/>
          <w:szCs w:val="24"/>
        </w:rPr>
        <w:t xml:space="preserve"> aanwezig om zo de zorg te assisteren.</w:t>
      </w:r>
    </w:p>
    <w:p w:rsidR="00EF07CF" w:rsidRPr="007C5059" w:rsidRDefault="00EF07CF" w:rsidP="007C5059">
      <w:pPr>
        <w:pStyle w:val="Lijstalinea"/>
        <w:ind w:left="360"/>
        <w:rPr>
          <w:rFonts w:ascii="Times New Roman" w:hAnsi="Times New Roman" w:cs="Times New Roman"/>
          <w:sz w:val="24"/>
          <w:szCs w:val="24"/>
        </w:rPr>
      </w:pPr>
    </w:p>
    <w:p w:rsidR="0031507E" w:rsidRPr="00EF07CF" w:rsidRDefault="00356B4D" w:rsidP="00391D17">
      <w:pPr>
        <w:pStyle w:val="Lijstalinea"/>
        <w:numPr>
          <w:ilvl w:val="0"/>
          <w:numId w:val="8"/>
        </w:numPr>
        <w:rPr>
          <w:rFonts w:ascii="Times New Roman" w:hAnsi="Times New Roman" w:cs="Times New Roman"/>
          <w:b/>
          <w:sz w:val="24"/>
          <w:szCs w:val="24"/>
        </w:rPr>
      </w:pPr>
      <w:r w:rsidRPr="00EF07CF">
        <w:rPr>
          <w:rFonts w:ascii="Times New Roman" w:hAnsi="Times New Roman" w:cs="Times New Roman"/>
          <w:b/>
          <w:sz w:val="24"/>
          <w:szCs w:val="24"/>
        </w:rPr>
        <w:t>Gebruik van informatie</w:t>
      </w:r>
    </w:p>
    <w:p w:rsidR="00EF07CF" w:rsidRDefault="00EF07CF" w:rsidP="00EF07CF">
      <w:pPr>
        <w:pStyle w:val="Lijstalinea"/>
        <w:ind w:left="360"/>
        <w:rPr>
          <w:rFonts w:ascii="Times New Roman" w:hAnsi="Times New Roman" w:cs="Times New Roman"/>
          <w:sz w:val="24"/>
          <w:szCs w:val="24"/>
        </w:rPr>
      </w:pPr>
    </w:p>
    <w:p w:rsidR="00297200" w:rsidRPr="00EF07CF" w:rsidRDefault="00391D17" w:rsidP="00817518">
      <w:pPr>
        <w:pStyle w:val="Lijstalinea"/>
        <w:numPr>
          <w:ilvl w:val="1"/>
          <w:numId w:val="8"/>
        </w:numPr>
        <w:rPr>
          <w:rFonts w:ascii="Times New Roman" w:hAnsi="Times New Roman" w:cs="Times New Roman"/>
          <w:sz w:val="24"/>
          <w:szCs w:val="24"/>
        </w:rPr>
      </w:pPr>
      <w:r w:rsidRPr="0031507E">
        <w:rPr>
          <w:rFonts w:ascii="Times New Roman" w:hAnsi="Times New Roman" w:cs="Times New Roman"/>
          <w:b/>
          <w:sz w:val="24"/>
          <w:szCs w:val="24"/>
        </w:rPr>
        <w:t>Corrigerende en preventieve maatregelen (CPM)</w:t>
      </w:r>
      <w:r w:rsidRPr="0031507E">
        <w:rPr>
          <w:rFonts w:ascii="Times New Roman" w:hAnsi="Times New Roman" w:cs="Times New Roman"/>
          <w:sz w:val="24"/>
          <w:szCs w:val="24"/>
        </w:rPr>
        <w:t>:</w:t>
      </w:r>
      <w:r w:rsidRPr="0031507E">
        <w:rPr>
          <w:rFonts w:ascii="Times New Roman" w:hAnsi="Times New Roman" w:cs="Times New Roman"/>
          <w:b/>
          <w:sz w:val="24"/>
          <w:szCs w:val="24"/>
        </w:rPr>
        <w:t xml:space="preserve"> </w:t>
      </w:r>
      <w:r w:rsidRPr="0031507E">
        <w:rPr>
          <w:rFonts w:ascii="Times New Roman" w:hAnsi="Times New Roman" w:cs="Times New Roman"/>
          <w:sz w:val="24"/>
          <w:szCs w:val="24"/>
        </w:rPr>
        <w:t xml:space="preserve">Alle kwaliteitsgegevens (klachten, </w:t>
      </w:r>
      <w:proofErr w:type="spellStart"/>
      <w:r w:rsidRPr="0031507E">
        <w:rPr>
          <w:rFonts w:ascii="Times New Roman" w:hAnsi="Times New Roman" w:cs="Times New Roman"/>
          <w:sz w:val="24"/>
          <w:szCs w:val="24"/>
        </w:rPr>
        <w:t>zorg</w:t>
      </w:r>
      <w:r w:rsidRPr="0031507E">
        <w:rPr>
          <w:rFonts w:ascii="Times New Roman" w:hAnsi="Times New Roman" w:cs="Times New Roman"/>
          <w:sz w:val="24"/>
          <w:szCs w:val="24"/>
        </w:rPr>
        <w:softHyphen/>
        <w:t>problemen</w:t>
      </w:r>
      <w:proofErr w:type="spellEnd"/>
      <w:r w:rsidRPr="0031507E">
        <w:rPr>
          <w:rFonts w:ascii="Times New Roman" w:hAnsi="Times New Roman" w:cs="Times New Roman"/>
          <w:sz w:val="24"/>
          <w:szCs w:val="24"/>
        </w:rPr>
        <w:t xml:space="preserve">, afwijkingen, tekortkomingen, verbeterpunten, etc.) die dankzij bovengenoemde  instrumenten bij directie en hoofden (MT) in beeld kwamen, werden viermaal per jaar bijeen geharkt en beoordeeld op urgentie. Probleem was dat we net als vorig jaar meer </w:t>
      </w:r>
      <w:proofErr w:type="spellStart"/>
      <w:r w:rsidRPr="0031507E">
        <w:rPr>
          <w:rFonts w:ascii="Times New Roman" w:hAnsi="Times New Roman" w:cs="Times New Roman"/>
          <w:sz w:val="24"/>
          <w:szCs w:val="24"/>
        </w:rPr>
        <w:t>verbeter</w:t>
      </w:r>
      <w:r w:rsidRPr="0031507E">
        <w:rPr>
          <w:rFonts w:ascii="Times New Roman" w:hAnsi="Times New Roman" w:cs="Times New Roman"/>
          <w:sz w:val="24"/>
          <w:szCs w:val="24"/>
        </w:rPr>
        <w:softHyphen/>
        <w:t>punten</w:t>
      </w:r>
      <w:proofErr w:type="spellEnd"/>
      <w:r w:rsidRPr="0031507E">
        <w:rPr>
          <w:rFonts w:ascii="Times New Roman" w:hAnsi="Times New Roman" w:cs="Times New Roman"/>
          <w:sz w:val="24"/>
          <w:szCs w:val="24"/>
        </w:rPr>
        <w:t xml:space="preserve"> verzamelden dan we redelijkerwijs aankonden. In 2016 is daarom op advies van Lloyds een methode geïntroduceerd om alle verbeterpunten te “wegen”. Alleen problemen die grote nadelige gevolgen (risico’s) hebben voor de bewoners, de medewerkers of de organisatie als geheel en problemen die dikwijls voorkomen, kregen een hoge urgentie en werden op de CPM-</w:t>
      </w:r>
      <w:r w:rsidR="008D0212">
        <w:rPr>
          <w:rFonts w:ascii="Times New Roman" w:hAnsi="Times New Roman" w:cs="Times New Roman"/>
          <w:sz w:val="24"/>
          <w:szCs w:val="24"/>
        </w:rPr>
        <w:t xml:space="preserve">lijst </w:t>
      </w:r>
      <w:r w:rsidRPr="0031507E">
        <w:rPr>
          <w:rFonts w:ascii="Times New Roman" w:hAnsi="Times New Roman" w:cs="Times New Roman"/>
          <w:sz w:val="24"/>
          <w:szCs w:val="24"/>
        </w:rPr>
        <w:t>gezet. Verder werkten we op dezelfde wijze als vorig jaar. Er werden probleemeigenaars benoemd en genoteerd, er werden SMART-afspraken gemaakt over de te nemen acties en de eigenaars werden door de bestuurder aangesproken op de voortgang</w:t>
      </w:r>
      <w:r w:rsidR="008D0212">
        <w:rPr>
          <w:rFonts w:ascii="Times New Roman" w:hAnsi="Times New Roman" w:cs="Times New Roman"/>
          <w:sz w:val="24"/>
          <w:szCs w:val="24"/>
        </w:rPr>
        <w:t>.</w:t>
      </w:r>
    </w:p>
    <w:p w:rsidR="00734689" w:rsidRDefault="00F6678B" w:rsidP="00C976B4">
      <w:pPr>
        <w:rPr>
          <w:rFonts w:ascii="Times New Roman" w:hAnsi="Times New Roman" w:cs="Times New Roman"/>
          <w:sz w:val="24"/>
          <w:szCs w:val="24"/>
        </w:rPr>
      </w:pPr>
      <w:r>
        <w:rPr>
          <w:rFonts w:ascii="Times New Roman" w:hAnsi="Times New Roman" w:cs="Times New Roman"/>
          <w:sz w:val="24"/>
          <w:szCs w:val="24"/>
        </w:rPr>
        <w:t xml:space="preserve">   </w:t>
      </w:r>
      <w:r w:rsidR="00795600">
        <w:rPr>
          <w:rFonts w:ascii="Times New Roman" w:hAnsi="Times New Roman" w:cs="Times New Roman"/>
          <w:sz w:val="24"/>
          <w:szCs w:val="24"/>
        </w:rPr>
        <w:t xml:space="preserve"> </w:t>
      </w:r>
      <w:r w:rsidR="00734689">
        <w:rPr>
          <w:rFonts w:ascii="Times New Roman" w:hAnsi="Times New Roman" w:cs="Times New Roman"/>
          <w:sz w:val="24"/>
          <w:szCs w:val="24"/>
        </w:rPr>
        <w:t xml:space="preserve">   </w:t>
      </w:r>
    </w:p>
    <w:p w:rsidR="0031507E" w:rsidRDefault="00CE0FF4" w:rsidP="00992461">
      <w:pPr>
        <w:spacing w:after="0"/>
        <w:rPr>
          <w:rFonts w:ascii="Times New Roman" w:hAnsi="Times New Roman" w:cs="Times New Roman"/>
          <w:b/>
          <w:sz w:val="24"/>
          <w:szCs w:val="24"/>
        </w:rPr>
      </w:pPr>
      <w:r w:rsidRPr="00CE0FF4">
        <w:rPr>
          <w:rFonts w:ascii="Times New Roman" w:hAnsi="Times New Roman" w:cs="Times New Roman"/>
          <w:b/>
          <w:sz w:val="24"/>
          <w:szCs w:val="24"/>
        </w:rPr>
        <w:t>Tot slot</w:t>
      </w:r>
      <w:r>
        <w:rPr>
          <w:rFonts w:ascii="Times New Roman" w:hAnsi="Times New Roman" w:cs="Times New Roman"/>
          <w:b/>
          <w:sz w:val="24"/>
          <w:szCs w:val="24"/>
        </w:rPr>
        <w:t xml:space="preserve"> </w:t>
      </w:r>
    </w:p>
    <w:p w:rsidR="00EF07CF" w:rsidRDefault="00EF07CF" w:rsidP="00992461">
      <w:pPr>
        <w:spacing w:after="0"/>
        <w:rPr>
          <w:rFonts w:ascii="Times New Roman" w:hAnsi="Times New Roman" w:cs="Times New Roman"/>
          <w:sz w:val="24"/>
          <w:szCs w:val="24"/>
        </w:rPr>
      </w:pPr>
    </w:p>
    <w:p w:rsidR="00AD6C4B" w:rsidRDefault="00CE0FF4" w:rsidP="008D0212">
      <w:pPr>
        <w:spacing w:after="0"/>
        <w:rPr>
          <w:rFonts w:ascii="Times New Roman" w:hAnsi="Times New Roman" w:cs="Times New Roman"/>
          <w:sz w:val="24"/>
          <w:szCs w:val="24"/>
        </w:rPr>
      </w:pPr>
      <w:r>
        <w:rPr>
          <w:rFonts w:ascii="Times New Roman" w:hAnsi="Times New Roman" w:cs="Times New Roman"/>
          <w:sz w:val="24"/>
          <w:szCs w:val="24"/>
        </w:rPr>
        <w:t>De hierboven genoemde kwaliteitsacties waren in 2017 speerpunt</w:t>
      </w:r>
      <w:r w:rsidR="004B6D20">
        <w:rPr>
          <w:rFonts w:ascii="Times New Roman" w:hAnsi="Times New Roman" w:cs="Times New Roman"/>
          <w:sz w:val="24"/>
          <w:szCs w:val="24"/>
        </w:rPr>
        <w:t xml:space="preserve"> van beleid in het Visserhuis</w:t>
      </w:r>
      <w:r>
        <w:rPr>
          <w:rFonts w:ascii="Times New Roman" w:hAnsi="Times New Roman" w:cs="Times New Roman"/>
          <w:sz w:val="24"/>
          <w:szCs w:val="24"/>
        </w:rPr>
        <w:t xml:space="preserve">. Daarnaast zijn er nog een groot aantal andere reguliere, jaarlijks terugkerende </w:t>
      </w:r>
      <w:r w:rsidR="004B6D20">
        <w:rPr>
          <w:rFonts w:ascii="Times New Roman" w:hAnsi="Times New Roman" w:cs="Times New Roman"/>
          <w:sz w:val="24"/>
          <w:szCs w:val="24"/>
        </w:rPr>
        <w:t>kwaliteits</w:t>
      </w:r>
      <w:r>
        <w:rPr>
          <w:rFonts w:ascii="Times New Roman" w:hAnsi="Times New Roman" w:cs="Times New Roman"/>
          <w:sz w:val="24"/>
          <w:szCs w:val="24"/>
        </w:rPr>
        <w:t>acties ontplooid</w:t>
      </w:r>
      <w:r w:rsidR="00680A21">
        <w:rPr>
          <w:rFonts w:ascii="Times New Roman" w:hAnsi="Times New Roman" w:cs="Times New Roman"/>
          <w:sz w:val="24"/>
          <w:szCs w:val="24"/>
        </w:rPr>
        <w:t>. Deze</w:t>
      </w:r>
      <w:r w:rsidR="004B6D20">
        <w:rPr>
          <w:rFonts w:ascii="Times New Roman" w:hAnsi="Times New Roman" w:cs="Times New Roman"/>
          <w:sz w:val="24"/>
          <w:szCs w:val="24"/>
        </w:rPr>
        <w:t xml:space="preserve"> worden  in </w:t>
      </w:r>
      <w:r w:rsidR="00680A21">
        <w:rPr>
          <w:rFonts w:ascii="Times New Roman" w:hAnsi="Times New Roman" w:cs="Times New Roman"/>
          <w:sz w:val="24"/>
          <w:szCs w:val="24"/>
        </w:rPr>
        <w:t xml:space="preserve">het </w:t>
      </w:r>
      <w:r w:rsidR="004B6D20">
        <w:rPr>
          <w:rFonts w:ascii="Times New Roman" w:hAnsi="Times New Roman" w:cs="Times New Roman"/>
          <w:sz w:val="24"/>
          <w:szCs w:val="24"/>
        </w:rPr>
        <w:t>jaarverslag beschreven.</w:t>
      </w:r>
    </w:p>
    <w:p w:rsidR="00C0586E" w:rsidRPr="00C0586E" w:rsidRDefault="00C0586E" w:rsidP="00C0586E">
      <w:pPr>
        <w:spacing w:after="0"/>
        <w:jc w:val="right"/>
        <w:rPr>
          <w:rFonts w:ascii="Times New Roman" w:hAnsi="Times New Roman" w:cs="Times New Roman"/>
          <w:b/>
          <w:sz w:val="24"/>
          <w:szCs w:val="24"/>
        </w:rPr>
      </w:pPr>
      <w:bookmarkStart w:id="0" w:name="_GoBack"/>
      <w:bookmarkEnd w:id="0"/>
    </w:p>
    <w:sectPr w:rsidR="00C0586E" w:rsidRPr="00C0586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18" w:rsidRDefault="00817518" w:rsidP="00817518">
      <w:pPr>
        <w:spacing w:after="0" w:line="240" w:lineRule="auto"/>
      </w:pPr>
      <w:r>
        <w:separator/>
      </w:r>
    </w:p>
  </w:endnote>
  <w:endnote w:type="continuationSeparator" w:id="0">
    <w:p w:rsidR="00817518" w:rsidRDefault="00817518" w:rsidP="0081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89" w:rsidRDefault="00734689" w:rsidP="00734689">
    <w:pPr>
      <w:pStyle w:val="Voettekst"/>
      <w:rPr>
        <w:rFonts w:ascii="Times New Roman" w:hAnsi="Times New Roman" w:cs="Times New Roman"/>
        <w:sz w:val="16"/>
        <w:szCs w:val="16"/>
      </w:rPr>
    </w:pPr>
  </w:p>
  <w:p w:rsidR="00FF67C0" w:rsidRPr="00734689" w:rsidRDefault="00FF67C0" w:rsidP="00FF67C0">
    <w:pPr>
      <w:pStyle w:val="Voettekst"/>
      <w:jc w:val="center"/>
      <w:rPr>
        <w:rFonts w:ascii="Times New Roman" w:hAnsi="Times New Roman" w:cs="Times New Roman"/>
        <w:sz w:val="16"/>
        <w:szCs w:val="16"/>
      </w:rPr>
    </w:pPr>
    <w:r w:rsidRPr="00734689">
      <w:rPr>
        <w:rFonts w:ascii="Times New Roman" w:hAnsi="Times New Roman" w:cs="Times New Roman"/>
        <w:sz w:val="16"/>
        <w:szCs w:val="16"/>
      </w:rPr>
      <w:t xml:space="preserve">Kwaliteitsverslag </w:t>
    </w:r>
    <w:r w:rsidR="00734689">
      <w:rPr>
        <w:rFonts w:ascii="Times New Roman" w:hAnsi="Times New Roman" w:cs="Times New Roman"/>
        <w:sz w:val="16"/>
        <w:szCs w:val="16"/>
      </w:rPr>
      <w:t xml:space="preserve">Visserhuis </w:t>
    </w:r>
    <w:r w:rsidRPr="00734689">
      <w:rPr>
        <w:rFonts w:ascii="Times New Roman" w:hAnsi="Times New Roman" w:cs="Times New Roman"/>
        <w:sz w:val="16"/>
        <w:szCs w:val="16"/>
      </w:rPr>
      <w:t xml:space="preserve">2017 blz. </w:t>
    </w:r>
    <w:r w:rsidR="00734689" w:rsidRPr="00734689">
      <w:rPr>
        <w:rFonts w:ascii="Times New Roman" w:hAnsi="Times New Roman" w:cs="Times New Roman"/>
        <w:sz w:val="16"/>
        <w:szCs w:val="16"/>
      </w:rPr>
      <w:fldChar w:fldCharType="begin"/>
    </w:r>
    <w:r w:rsidR="00734689" w:rsidRPr="00734689">
      <w:rPr>
        <w:rFonts w:ascii="Times New Roman" w:hAnsi="Times New Roman" w:cs="Times New Roman"/>
        <w:sz w:val="16"/>
        <w:szCs w:val="16"/>
      </w:rPr>
      <w:instrText>PAGE   \* MERGEFORMAT</w:instrText>
    </w:r>
    <w:r w:rsidR="00734689" w:rsidRPr="00734689">
      <w:rPr>
        <w:rFonts w:ascii="Times New Roman" w:hAnsi="Times New Roman" w:cs="Times New Roman"/>
        <w:sz w:val="16"/>
        <w:szCs w:val="16"/>
      </w:rPr>
      <w:fldChar w:fldCharType="separate"/>
    </w:r>
    <w:r w:rsidR="00680A21">
      <w:rPr>
        <w:rFonts w:ascii="Times New Roman" w:hAnsi="Times New Roman" w:cs="Times New Roman"/>
        <w:noProof/>
        <w:sz w:val="16"/>
        <w:szCs w:val="16"/>
      </w:rPr>
      <w:t>7</w:t>
    </w:r>
    <w:r w:rsidR="00734689" w:rsidRPr="00734689">
      <w:rPr>
        <w:rFonts w:ascii="Times New Roman" w:hAnsi="Times New Roman" w:cs="Times New Roman"/>
        <w:sz w:val="16"/>
        <w:szCs w:val="16"/>
      </w:rPr>
      <w:fldChar w:fldCharType="end"/>
    </w:r>
  </w:p>
  <w:p w:rsidR="00FF67C0" w:rsidRDefault="00FF67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18" w:rsidRDefault="00817518" w:rsidP="00817518">
      <w:pPr>
        <w:spacing w:after="0" w:line="240" w:lineRule="auto"/>
      </w:pPr>
      <w:r>
        <w:separator/>
      </w:r>
    </w:p>
  </w:footnote>
  <w:footnote w:type="continuationSeparator" w:id="0">
    <w:p w:rsidR="00817518" w:rsidRDefault="00817518" w:rsidP="00817518">
      <w:pPr>
        <w:spacing w:after="0" w:line="240" w:lineRule="auto"/>
      </w:pPr>
      <w:r>
        <w:continuationSeparator/>
      </w:r>
    </w:p>
  </w:footnote>
  <w:footnote w:id="1">
    <w:p w:rsidR="00817518" w:rsidRPr="009453E5" w:rsidRDefault="00817518">
      <w:pPr>
        <w:pStyle w:val="Voetnoottekst"/>
        <w:rPr>
          <w:rFonts w:ascii="Times New Roman" w:hAnsi="Times New Roman" w:cs="Times New Roman"/>
          <w:sz w:val="16"/>
          <w:szCs w:val="16"/>
        </w:rPr>
      </w:pPr>
      <w:r w:rsidRPr="009453E5">
        <w:rPr>
          <w:rStyle w:val="Voetnootmarkering"/>
          <w:rFonts w:ascii="Times New Roman" w:hAnsi="Times New Roman" w:cs="Times New Roman"/>
          <w:sz w:val="16"/>
          <w:szCs w:val="16"/>
        </w:rPr>
        <w:footnoteRef/>
      </w:r>
      <w:r w:rsidR="00E62EB1" w:rsidRPr="009453E5">
        <w:rPr>
          <w:rFonts w:ascii="Times New Roman" w:hAnsi="Times New Roman" w:cs="Times New Roman"/>
          <w:sz w:val="16"/>
          <w:szCs w:val="16"/>
        </w:rPr>
        <w:t xml:space="preserve"> Plan- do- </w:t>
      </w:r>
      <w:r w:rsidRPr="009453E5">
        <w:rPr>
          <w:rFonts w:ascii="Times New Roman" w:hAnsi="Times New Roman" w:cs="Times New Roman"/>
          <w:sz w:val="16"/>
          <w:szCs w:val="16"/>
        </w:rPr>
        <w:t xml:space="preserve">check </w:t>
      </w:r>
      <w:r w:rsidR="00E62EB1" w:rsidRPr="009453E5">
        <w:rPr>
          <w:rFonts w:ascii="Times New Roman" w:hAnsi="Times New Roman" w:cs="Times New Roman"/>
          <w:sz w:val="16"/>
          <w:szCs w:val="16"/>
        </w:rPr>
        <w:t xml:space="preserve">- </w:t>
      </w:r>
      <w:r w:rsidRPr="009453E5">
        <w:rPr>
          <w:rFonts w:ascii="Times New Roman" w:hAnsi="Times New Roman" w:cs="Times New Roman"/>
          <w:sz w:val="16"/>
          <w:szCs w:val="16"/>
        </w:rPr>
        <w:t>act</w:t>
      </w:r>
    </w:p>
  </w:footnote>
  <w:footnote w:id="2">
    <w:p w:rsidR="009453E5" w:rsidRDefault="009453E5" w:rsidP="009453E5">
      <w:r w:rsidRPr="009453E5">
        <w:rPr>
          <w:rStyle w:val="Voetnootmarkering"/>
        </w:rPr>
        <w:footnoteRef/>
      </w:r>
      <w:r w:rsidRPr="009453E5">
        <w:t xml:space="preserve"> </w:t>
      </w:r>
      <w:r w:rsidRPr="009453E5">
        <w:rPr>
          <w:rFonts w:ascii="Times New Roman" w:hAnsi="Times New Roman" w:cs="Times New Roman"/>
          <w:sz w:val="16"/>
          <w:szCs w:val="16"/>
          <w:lang w:eastAsia="nl-NL"/>
        </w:rPr>
        <w:t>Het kwaliteitsbeleid is in 2017 uitgevoerd conform het kwaliteitsplan 2017. Dat plan is eind 2016 vastgesteld. Het Kwaliteitskader bestond toen nog niet. Daarom kunnen nu nog niet alle onderdelen van het Kwaliteitskader in het verslag over 2017 worden benoemd. Die hadden we toen nog niet allemaal bedacht. Dat is volgend jaar natuurlijk wel mogelijk.</w:t>
      </w:r>
      <w:r w:rsidRPr="009453E5">
        <w:rPr>
          <w:lang w:eastAsia="nl-NL"/>
        </w:rPr>
        <w:t xml:space="preserve"> </w:t>
      </w:r>
    </w:p>
    <w:p w:rsidR="009453E5" w:rsidRDefault="009453E5" w:rsidP="009453E5">
      <w:r>
        <w:rPr>
          <w:color w:val="1F497D"/>
          <w:lang w:eastAsia="nl-NL"/>
        </w:rPr>
        <w:t> </w:t>
      </w:r>
    </w:p>
    <w:p w:rsidR="009453E5" w:rsidRDefault="009453E5">
      <w:pPr>
        <w:pStyle w:val="Voetnoottekst"/>
      </w:pPr>
    </w:p>
  </w:footnote>
  <w:footnote w:id="3">
    <w:p w:rsidR="00391D17" w:rsidRPr="00B66924" w:rsidRDefault="00391D17" w:rsidP="00391D17">
      <w:pPr>
        <w:pStyle w:val="Voetnoottekst"/>
        <w:rPr>
          <w:rFonts w:ascii="Times New Roman" w:hAnsi="Times New Roman" w:cs="Times New Roman"/>
          <w:sz w:val="16"/>
          <w:szCs w:val="16"/>
        </w:rPr>
      </w:pPr>
      <w:r w:rsidRPr="00B66924">
        <w:rPr>
          <w:rStyle w:val="Voetnootmarkering"/>
          <w:rFonts w:ascii="Times New Roman" w:hAnsi="Times New Roman" w:cs="Times New Roman"/>
          <w:sz w:val="16"/>
          <w:szCs w:val="16"/>
        </w:rPr>
        <w:footnoteRef/>
      </w:r>
      <w:r w:rsidRPr="00B66924">
        <w:rPr>
          <w:rFonts w:ascii="Times New Roman" w:hAnsi="Times New Roman" w:cs="Times New Roman"/>
          <w:sz w:val="16"/>
          <w:szCs w:val="16"/>
        </w:rPr>
        <w:t xml:space="preserve"> </w:t>
      </w:r>
      <w:proofErr w:type="spellStart"/>
      <w:r w:rsidRPr="00B66924">
        <w:rPr>
          <w:rFonts w:ascii="Times New Roman" w:hAnsi="Times New Roman" w:cs="Times New Roman"/>
          <w:sz w:val="16"/>
          <w:szCs w:val="16"/>
        </w:rPr>
        <w:t>PlanCare</w:t>
      </w:r>
      <w:proofErr w:type="spellEnd"/>
      <w:r w:rsidRPr="00B66924">
        <w:rPr>
          <w:rFonts w:ascii="Times New Roman" w:hAnsi="Times New Roman" w:cs="Times New Roman"/>
          <w:sz w:val="16"/>
          <w:szCs w:val="16"/>
        </w:rPr>
        <w:t xml:space="preserve"> draait op de server van Saffier </w:t>
      </w:r>
    </w:p>
  </w:footnote>
  <w:footnote w:id="4">
    <w:p w:rsidR="00391D17" w:rsidRPr="0024237C" w:rsidRDefault="00391D17" w:rsidP="00391D17">
      <w:pPr>
        <w:pStyle w:val="Voetnoottekst"/>
        <w:rPr>
          <w:rFonts w:ascii="Times New Roman" w:hAnsi="Times New Roman" w:cs="Times New Roman"/>
          <w:sz w:val="16"/>
          <w:szCs w:val="16"/>
        </w:rPr>
      </w:pPr>
      <w:r w:rsidRPr="0024237C">
        <w:rPr>
          <w:rStyle w:val="Voetnootmarkering"/>
          <w:rFonts w:ascii="Times New Roman" w:hAnsi="Times New Roman" w:cs="Times New Roman"/>
          <w:sz w:val="16"/>
          <w:szCs w:val="16"/>
        </w:rPr>
        <w:footnoteRef/>
      </w:r>
      <w:r>
        <w:rPr>
          <w:rFonts w:ascii="Times New Roman" w:hAnsi="Times New Roman" w:cs="Times New Roman"/>
          <w:sz w:val="16"/>
          <w:szCs w:val="16"/>
        </w:rPr>
        <w:t xml:space="preserve"> Ons z</w:t>
      </w:r>
      <w:r w:rsidRPr="0024237C">
        <w:rPr>
          <w:rFonts w:ascii="Times New Roman" w:hAnsi="Times New Roman" w:cs="Times New Roman"/>
          <w:sz w:val="16"/>
          <w:szCs w:val="16"/>
        </w:rPr>
        <w:t>orgkantoor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5E3"/>
    <w:multiLevelType w:val="hybridMultilevel"/>
    <w:tmpl w:val="42984F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365803"/>
    <w:multiLevelType w:val="hybridMultilevel"/>
    <w:tmpl w:val="511022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0F0013BB"/>
    <w:multiLevelType w:val="hybridMultilevel"/>
    <w:tmpl w:val="63E6FB2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2612452"/>
    <w:multiLevelType w:val="hybridMultilevel"/>
    <w:tmpl w:val="14BE42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6CE6AFF"/>
    <w:multiLevelType w:val="hybridMultilevel"/>
    <w:tmpl w:val="86A007DC"/>
    <w:lvl w:ilvl="0" w:tplc="06289D1A">
      <w:start w:val="1"/>
      <w:numFmt w:val="decimal"/>
      <w:lvlText w:val="%1."/>
      <w:lvlJc w:val="righ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64D13AA"/>
    <w:multiLevelType w:val="hybridMultilevel"/>
    <w:tmpl w:val="426C79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56EE2BC4"/>
    <w:multiLevelType w:val="hybridMultilevel"/>
    <w:tmpl w:val="642E9DE4"/>
    <w:lvl w:ilvl="0" w:tplc="68C492C2">
      <w:start w:val="1"/>
      <w:numFmt w:val="decimal"/>
      <w:lvlText w:val="%1."/>
      <w:lvlJc w:val="righ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7407B1E"/>
    <w:multiLevelType w:val="hybridMultilevel"/>
    <w:tmpl w:val="16D8BC9C"/>
    <w:lvl w:ilvl="0" w:tplc="68C492C2">
      <w:start w:val="1"/>
      <w:numFmt w:val="decimal"/>
      <w:lvlText w:val="%1."/>
      <w:lvlJc w:val="righ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7C"/>
    <w:rsid w:val="00002C46"/>
    <w:rsid w:val="000154EB"/>
    <w:rsid w:val="000313C7"/>
    <w:rsid w:val="00031A26"/>
    <w:rsid w:val="00054E8D"/>
    <w:rsid w:val="00070AA3"/>
    <w:rsid w:val="000A7453"/>
    <w:rsid w:val="000B541B"/>
    <w:rsid w:val="0010551E"/>
    <w:rsid w:val="001F60A9"/>
    <w:rsid w:val="002068C2"/>
    <w:rsid w:val="00220B8E"/>
    <w:rsid w:val="0024237C"/>
    <w:rsid w:val="00265E3C"/>
    <w:rsid w:val="002722E5"/>
    <w:rsid w:val="00297200"/>
    <w:rsid w:val="002A247E"/>
    <w:rsid w:val="002B02F3"/>
    <w:rsid w:val="00306FA3"/>
    <w:rsid w:val="0031507E"/>
    <w:rsid w:val="00344EA0"/>
    <w:rsid w:val="00356B4D"/>
    <w:rsid w:val="00391D17"/>
    <w:rsid w:val="003C29E9"/>
    <w:rsid w:val="003D5DAB"/>
    <w:rsid w:val="003F1BC9"/>
    <w:rsid w:val="004173CA"/>
    <w:rsid w:val="00421F42"/>
    <w:rsid w:val="004337A3"/>
    <w:rsid w:val="00434AC0"/>
    <w:rsid w:val="00443F3B"/>
    <w:rsid w:val="004468F7"/>
    <w:rsid w:val="00460502"/>
    <w:rsid w:val="004B6D20"/>
    <w:rsid w:val="004C0545"/>
    <w:rsid w:val="004E388D"/>
    <w:rsid w:val="005013E3"/>
    <w:rsid w:val="00504398"/>
    <w:rsid w:val="005442CB"/>
    <w:rsid w:val="00547AC2"/>
    <w:rsid w:val="00553E90"/>
    <w:rsid w:val="0056302B"/>
    <w:rsid w:val="00591184"/>
    <w:rsid w:val="005A0387"/>
    <w:rsid w:val="005C44E8"/>
    <w:rsid w:val="005D22CD"/>
    <w:rsid w:val="005D39AF"/>
    <w:rsid w:val="00611F4A"/>
    <w:rsid w:val="00671339"/>
    <w:rsid w:val="00680A21"/>
    <w:rsid w:val="006A2285"/>
    <w:rsid w:val="006B5F3B"/>
    <w:rsid w:val="006B6009"/>
    <w:rsid w:val="006C7823"/>
    <w:rsid w:val="006D3B45"/>
    <w:rsid w:val="00704714"/>
    <w:rsid w:val="00734689"/>
    <w:rsid w:val="00776A50"/>
    <w:rsid w:val="00781A28"/>
    <w:rsid w:val="00795600"/>
    <w:rsid w:val="007A0A10"/>
    <w:rsid w:val="007A4DBC"/>
    <w:rsid w:val="007C5059"/>
    <w:rsid w:val="00817518"/>
    <w:rsid w:val="0084350F"/>
    <w:rsid w:val="0084460E"/>
    <w:rsid w:val="008620EB"/>
    <w:rsid w:val="008626BA"/>
    <w:rsid w:val="008D0212"/>
    <w:rsid w:val="008E06B8"/>
    <w:rsid w:val="00907BE3"/>
    <w:rsid w:val="009230D5"/>
    <w:rsid w:val="009453E5"/>
    <w:rsid w:val="009721E8"/>
    <w:rsid w:val="00992461"/>
    <w:rsid w:val="009B185D"/>
    <w:rsid w:val="009D27E4"/>
    <w:rsid w:val="009E407C"/>
    <w:rsid w:val="009E4FE4"/>
    <w:rsid w:val="009F14BD"/>
    <w:rsid w:val="009F36F2"/>
    <w:rsid w:val="00A102A9"/>
    <w:rsid w:val="00A121CD"/>
    <w:rsid w:val="00A1557B"/>
    <w:rsid w:val="00A25D3B"/>
    <w:rsid w:val="00A7739D"/>
    <w:rsid w:val="00AC310C"/>
    <w:rsid w:val="00AD6C4B"/>
    <w:rsid w:val="00B66924"/>
    <w:rsid w:val="00B7214C"/>
    <w:rsid w:val="00B7343A"/>
    <w:rsid w:val="00B83EDF"/>
    <w:rsid w:val="00BF3DCB"/>
    <w:rsid w:val="00C0164B"/>
    <w:rsid w:val="00C0586E"/>
    <w:rsid w:val="00C65CD8"/>
    <w:rsid w:val="00C976B4"/>
    <w:rsid w:val="00CE0FF4"/>
    <w:rsid w:val="00DA43E5"/>
    <w:rsid w:val="00E62EB1"/>
    <w:rsid w:val="00E64879"/>
    <w:rsid w:val="00EB5BEA"/>
    <w:rsid w:val="00EC1FE5"/>
    <w:rsid w:val="00EF07CF"/>
    <w:rsid w:val="00EF441D"/>
    <w:rsid w:val="00F417F4"/>
    <w:rsid w:val="00F6678B"/>
    <w:rsid w:val="00FD7886"/>
    <w:rsid w:val="00FE4E87"/>
    <w:rsid w:val="00FE5B83"/>
    <w:rsid w:val="00FE66E5"/>
    <w:rsid w:val="00FF67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40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07C"/>
    <w:rPr>
      <w:rFonts w:ascii="Tahoma" w:hAnsi="Tahoma" w:cs="Tahoma"/>
      <w:sz w:val="16"/>
      <w:szCs w:val="16"/>
    </w:rPr>
  </w:style>
  <w:style w:type="paragraph" w:styleId="Lijstalinea">
    <w:name w:val="List Paragraph"/>
    <w:basedOn w:val="Standaard"/>
    <w:uiPriority w:val="34"/>
    <w:qFormat/>
    <w:rsid w:val="00AC310C"/>
    <w:pPr>
      <w:ind w:left="720"/>
      <w:contextualSpacing/>
    </w:pPr>
  </w:style>
  <w:style w:type="table" w:styleId="Tabelraster">
    <w:name w:val="Table Grid"/>
    <w:basedOn w:val="Standaardtabel"/>
    <w:uiPriority w:val="59"/>
    <w:rsid w:val="0099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1751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17518"/>
    <w:rPr>
      <w:sz w:val="20"/>
      <w:szCs w:val="20"/>
    </w:rPr>
  </w:style>
  <w:style w:type="character" w:styleId="Voetnootmarkering">
    <w:name w:val="footnote reference"/>
    <w:basedOn w:val="Standaardalinea-lettertype"/>
    <w:uiPriority w:val="99"/>
    <w:semiHidden/>
    <w:unhideWhenUsed/>
    <w:rsid w:val="00817518"/>
    <w:rPr>
      <w:vertAlign w:val="superscript"/>
    </w:rPr>
  </w:style>
  <w:style w:type="paragraph" w:styleId="Koptekst">
    <w:name w:val="header"/>
    <w:basedOn w:val="Standaard"/>
    <w:link w:val="KoptekstChar"/>
    <w:uiPriority w:val="99"/>
    <w:unhideWhenUsed/>
    <w:rsid w:val="00FF67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67C0"/>
  </w:style>
  <w:style w:type="paragraph" w:styleId="Voettekst">
    <w:name w:val="footer"/>
    <w:basedOn w:val="Standaard"/>
    <w:link w:val="VoettekstChar"/>
    <w:uiPriority w:val="99"/>
    <w:unhideWhenUsed/>
    <w:rsid w:val="00FF67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67C0"/>
  </w:style>
  <w:style w:type="paragraph" w:styleId="Eindnoottekst">
    <w:name w:val="endnote text"/>
    <w:basedOn w:val="Standaard"/>
    <w:link w:val="EindnoottekstChar"/>
    <w:uiPriority w:val="99"/>
    <w:semiHidden/>
    <w:unhideWhenUsed/>
    <w:rsid w:val="009453E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453E5"/>
    <w:rPr>
      <w:sz w:val="20"/>
      <w:szCs w:val="20"/>
    </w:rPr>
  </w:style>
  <w:style w:type="character" w:styleId="Eindnootmarkering">
    <w:name w:val="endnote reference"/>
    <w:basedOn w:val="Standaardalinea-lettertype"/>
    <w:uiPriority w:val="99"/>
    <w:semiHidden/>
    <w:unhideWhenUsed/>
    <w:rsid w:val="009453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40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07C"/>
    <w:rPr>
      <w:rFonts w:ascii="Tahoma" w:hAnsi="Tahoma" w:cs="Tahoma"/>
      <w:sz w:val="16"/>
      <w:szCs w:val="16"/>
    </w:rPr>
  </w:style>
  <w:style w:type="paragraph" w:styleId="Lijstalinea">
    <w:name w:val="List Paragraph"/>
    <w:basedOn w:val="Standaard"/>
    <w:uiPriority w:val="34"/>
    <w:qFormat/>
    <w:rsid w:val="00AC310C"/>
    <w:pPr>
      <w:ind w:left="720"/>
      <w:contextualSpacing/>
    </w:pPr>
  </w:style>
  <w:style w:type="table" w:styleId="Tabelraster">
    <w:name w:val="Table Grid"/>
    <w:basedOn w:val="Standaardtabel"/>
    <w:uiPriority w:val="59"/>
    <w:rsid w:val="0099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1751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17518"/>
    <w:rPr>
      <w:sz w:val="20"/>
      <w:szCs w:val="20"/>
    </w:rPr>
  </w:style>
  <w:style w:type="character" w:styleId="Voetnootmarkering">
    <w:name w:val="footnote reference"/>
    <w:basedOn w:val="Standaardalinea-lettertype"/>
    <w:uiPriority w:val="99"/>
    <w:semiHidden/>
    <w:unhideWhenUsed/>
    <w:rsid w:val="00817518"/>
    <w:rPr>
      <w:vertAlign w:val="superscript"/>
    </w:rPr>
  </w:style>
  <w:style w:type="paragraph" w:styleId="Koptekst">
    <w:name w:val="header"/>
    <w:basedOn w:val="Standaard"/>
    <w:link w:val="KoptekstChar"/>
    <w:uiPriority w:val="99"/>
    <w:unhideWhenUsed/>
    <w:rsid w:val="00FF67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67C0"/>
  </w:style>
  <w:style w:type="paragraph" w:styleId="Voettekst">
    <w:name w:val="footer"/>
    <w:basedOn w:val="Standaard"/>
    <w:link w:val="VoettekstChar"/>
    <w:uiPriority w:val="99"/>
    <w:unhideWhenUsed/>
    <w:rsid w:val="00FF67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67C0"/>
  </w:style>
  <w:style w:type="paragraph" w:styleId="Eindnoottekst">
    <w:name w:val="endnote text"/>
    <w:basedOn w:val="Standaard"/>
    <w:link w:val="EindnoottekstChar"/>
    <w:uiPriority w:val="99"/>
    <w:semiHidden/>
    <w:unhideWhenUsed/>
    <w:rsid w:val="009453E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453E5"/>
    <w:rPr>
      <w:sz w:val="20"/>
      <w:szCs w:val="20"/>
    </w:rPr>
  </w:style>
  <w:style w:type="character" w:styleId="Eindnootmarkering">
    <w:name w:val="endnote reference"/>
    <w:basedOn w:val="Standaardalinea-lettertype"/>
    <w:uiPriority w:val="99"/>
    <w:semiHidden/>
    <w:unhideWhenUsed/>
    <w:rsid w:val="009453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2350">
      <w:bodyDiv w:val="1"/>
      <w:marLeft w:val="0"/>
      <w:marRight w:val="0"/>
      <w:marTop w:val="0"/>
      <w:marBottom w:val="0"/>
      <w:divBdr>
        <w:top w:val="none" w:sz="0" w:space="0" w:color="auto"/>
        <w:left w:val="none" w:sz="0" w:space="0" w:color="auto"/>
        <w:bottom w:val="none" w:sz="0" w:space="0" w:color="auto"/>
        <w:right w:val="none" w:sz="0" w:space="0" w:color="auto"/>
      </w:divBdr>
    </w:div>
    <w:div w:id="9445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D10C-089E-4990-86CD-264AA878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2859</Words>
  <Characters>15727</Characters>
  <Application>Microsoft Office Word</Application>
  <DocSecurity>4</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JBC Visserhuis</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JBC Visserhuis</dc:creator>
  <cp:lastModifiedBy>Sharon Sweijd</cp:lastModifiedBy>
  <cp:revision>2</cp:revision>
  <cp:lastPrinted>2018-06-21T08:38:00Z</cp:lastPrinted>
  <dcterms:created xsi:type="dcterms:W3CDTF">2018-06-21T12:11:00Z</dcterms:created>
  <dcterms:modified xsi:type="dcterms:W3CDTF">2018-06-21T12:11:00Z</dcterms:modified>
</cp:coreProperties>
</file>